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4887" w14:textId="77777777" w:rsidR="00596EDE" w:rsidRPr="006F5943" w:rsidRDefault="00596EDE" w:rsidP="006F5943">
      <w:pPr>
        <w:spacing w:after="0"/>
        <w:jc w:val="center"/>
      </w:pPr>
    </w:p>
    <w:p w14:paraId="1139C589" w14:textId="77777777" w:rsidR="00596EDE" w:rsidRPr="006F5943" w:rsidRDefault="00596EDE" w:rsidP="006F5943">
      <w:pPr>
        <w:spacing w:after="0"/>
      </w:pPr>
    </w:p>
    <w:p w14:paraId="0D04FB12" w14:textId="77777777" w:rsidR="00596EDE" w:rsidRPr="006F5943" w:rsidRDefault="00596EDE" w:rsidP="006F5943">
      <w:pPr>
        <w:spacing w:after="0"/>
        <w:jc w:val="center"/>
      </w:pPr>
    </w:p>
    <w:p w14:paraId="267770CF" w14:textId="53B119B5" w:rsidR="00596EDE" w:rsidRPr="006F5943" w:rsidRDefault="00CC7A43" w:rsidP="006F5943">
      <w:pPr>
        <w:spacing w:after="0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Chemin</w:t>
      </w:r>
      <w:r w:rsidR="00F15D90">
        <w:rPr>
          <w:rFonts w:ascii="Century Gothic" w:hAnsi="Century Gothic"/>
          <w:sz w:val="36"/>
          <w:szCs w:val="36"/>
        </w:rPr>
        <w:t xml:space="preserve"> clinique</w:t>
      </w:r>
    </w:p>
    <w:p w14:paraId="4F2F79FC" w14:textId="3B13CB9E" w:rsidR="00596EDE" w:rsidRPr="006F5943" w:rsidRDefault="00596EDE" w:rsidP="006F5943">
      <w:pPr>
        <w:spacing w:after="0"/>
        <w:jc w:val="center"/>
        <w:rPr>
          <w:rFonts w:ascii="Century Gothic" w:hAnsi="Century Gothic"/>
          <w:sz w:val="36"/>
          <w:szCs w:val="36"/>
        </w:rPr>
      </w:pPr>
      <w:r w:rsidRPr="006F5943">
        <w:rPr>
          <w:rFonts w:ascii="Century Gothic" w:hAnsi="Century Gothic"/>
          <w:sz w:val="36"/>
          <w:szCs w:val="36"/>
        </w:rPr>
        <w:t xml:space="preserve">Pour </w:t>
      </w:r>
      <w:r w:rsidR="00026C43">
        <w:rPr>
          <w:rFonts w:ascii="Century Gothic" w:hAnsi="Century Gothic"/>
          <w:sz w:val="36"/>
          <w:szCs w:val="36"/>
        </w:rPr>
        <w:t xml:space="preserve">stagiaire </w:t>
      </w:r>
    </w:p>
    <w:p w14:paraId="6B6788A5" w14:textId="77777777" w:rsidR="00596EDE" w:rsidRPr="006F5943" w:rsidRDefault="00596EDE" w:rsidP="006F5943">
      <w:pPr>
        <w:spacing w:after="0"/>
        <w:jc w:val="center"/>
        <w:rPr>
          <w:rFonts w:ascii="Century Gothic" w:hAnsi="Century Gothic"/>
          <w:sz w:val="36"/>
          <w:szCs w:val="36"/>
        </w:rPr>
      </w:pPr>
    </w:p>
    <w:p w14:paraId="01774F02" w14:textId="77777777" w:rsidR="00026C43" w:rsidRPr="00561929" w:rsidRDefault="00026C43" w:rsidP="00026C43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 compléter avec les bilans et informations en votre possession</w:t>
      </w:r>
    </w:p>
    <w:p w14:paraId="5AE17542" w14:textId="78A961E8" w:rsidR="00596EDE" w:rsidRPr="006F5943" w:rsidRDefault="00596EDE" w:rsidP="006F5943">
      <w:pPr>
        <w:spacing w:after="0"/>
        <w:rPr>
          <w:rFonts w:ascii="Century Gothic" w:hAnsi="Century Gothic"/>
          <w:sz w:val="36"/>
          <w:szCs w:val="36"/>
        </w:rPr>
      </w:pPr>
      <w:r w:rsidRPr="006F5943">
        <w:rPr>
          <w:rFonts w:ascii="Century Gothic" w:hAnsi="Century Gothic"/>
          <w:sz w:val="36"/>
          <w:szCs w:val="36"/>
        </w:rPr>
        <w:br w:type="page"/>
      </w:r>
    </w:p>
    <w:p w14:paraId="518C483D" w14:textId="4D1ECB16" w:rsidR="00B959E1" w:rsidRPr="006F5943" w:rsidRDefault="00B959E1" w:rsidP="006F5943">
      <w:pPr>
        <w:spacing w:after="0"/>
      </w:pPr>
    </w:p>
    <w:tbl>
      <w:tblPr>
        <w:tblW w:w="15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418"/>
        <w:gridCol w:w="2551"/>
        <w:gridCol w:w="4111"/>
        <w:gridCol w:w="22"/>
        <w:gridCol w:w="4514"/>
      </w:tblGrid>
      <w:tr w:rsidR="00B959E1" w:rsidRPr="006F5943" w14:paraId="4589EB42" w14:textId="77777777" w:rsidTr="002E287B">
        <w:trPr>
          <w:trHeight w:val="624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15E52D2" w14:textId="77777777" w:rsidR="00B959E1" w:rsidRPr="002E287B" w:rsidRDefault="00B959E1" w:rsidP="006F5943">
            <w:pPr>
              <w:spacing w:after="0"/>
              <w:rPr>
                <w:b/>
                <w:bCs/>
                <w:color w:val="ED7D31" w:themeColor="accent2"/>
              </w:rPr>
            </w:pPr>
            <w:r w:rsidRPr="002E287B">
              <w:rPr>
                <w:b/>
                <w:bCs/>
                <w:color w:val="ED7D31" w:themeColor="accent2"/>
              </w:rPr>
              <w:t>Quel professionnel 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A9BFBC3" w14:textId="4AEA439C" w:rsidR="00B959E1" w:rsidRPr="002E287B" w:rsidRDefault="00B959E1" w:rsidP="006F5943">
            <w:pPr>
              <w:spacing w:after="0"/>
              <w:rPr>
                <w:b/>
                <w:bCs/>
                <w:color w:val="ED7D31" w:themeColor="accent2"/>
              </w:rPr>
            </w:pPr>
            <w:r w:rsidRPr="002E287B">
              <w:rPr>
                <w:b/>
                <w:bCs/>
                <w:color w:val="ED7D31" w:themeColor="accent2"/>
              </w:rPr>
              <w:t>Date</w:t>
            </w:r>
            <w:r w:rsidR="00E14034" w:rsidRPr="002E287B">
              <w:rPr>
                <w:b/>
                <w:bCs/>
                <w:color w:val="ED7D31" w:themeColor="accent2"/>
              </w:rPr>
              <w:t xml:space="preserve"> / âge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D162787" w14:textId="13D198F1" w:rsidR="00B959E1" w:rsidRPr="002E287B" w:rsidRDefault="00B959E1" w:rsidP="006F5943">
            <w:pPr>
              <w:spacing w:after="0"/>
              <w:rPr>
                <w:b/>
                <w:bCs/>
                <w:color w:val="ED7D31" w:themeColor="accent2"/>
              </w:rPr>
            </w:pPr>
            <w:r w:rsidRPr="002E287B">
              <w:rPr>
                <w:b/>
                <w:bCs/>
                <w:color w:val="ED7D31" w:themeColor="accent2"/>
              </w:rPr>
              <w:t>Type d’intervention (observation, bilan</w:t>
            </w:r>
            <w:r w:rsidR="00C0009A">
              <w:rPr>
                <w:b/>
                <w:bCs/>
                <w:color w:val="ED7D31" w:themeColor="accent2"/>
              </w:rPr>
              <w:t xml:space="preserve">, </w:t>
            </w:r>
            <w:r w:rsidRPr="002E287B">
              <w:rPr>
                <w:b/>
                <w:bCs/>
                <w:color w:val="ED7D31" w:themeColor="accent2"/>
              </w:rPr>
              <w:t>suivi)</w:t>
            </w:r>
          </w:p>
        </w:tc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5F75A86" w14:textId="77777777" w:rsidR="00B959E1" w:rsidRPr="002E287B" w:rsidRDefault="00B959E1" w:rsidP="006F5943">
            <w:pPr>
              <w:spacing w:after="0"/>
              <w:rPr>
                <w:b/>
                <w:bCs/>
                <w:color w:val="ED7D31" w:themeColor="accent2"/>
              </w:rPr>
            </w:pPr>
            <w:r w:rsidRPr="002E287B">
              <w:rPr>
                <w:b/>
                <w:bCs/>
                <w:color w:val="ED7D31" w:themeColor="accent2"/>
              </w:rPr>
              <w:t>Observations / Résultats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7D5874E8" w14:textId="77777777" w:rsidR="00B959E1" w:rsidRPr="002E287B" w:rsidRDefault="00B959E1" w:rsidP="006F5943">
            <w:pPr>
              <w:spacing w:after="0"/>
              <w:rPr>
                <w:b/>
                <w:bCs/>
                <w:color w:val="ED7D31" w:themeColor="accent2"/>
              </w:rPr>
            </w:pPr>
            <w:r w:rsidRPr="002E287B">
              <w:rPr>
                <w:b/>
                <w:bCs/>
                <w:color w:val="ED7D31" w:themeColor="accent2"/>
              </w:rPr>
              <w:t>Préconisation / examen complémentaire demandé</w:t>
            </w:r>
          </w:p>
        </w:tc>
      </w:tr>
      <w:tr w:rsidR="00B959E1" w:rsidRPr="006F5943" w14:paraId="1070F031" w14:textId="77777777" w:rsidTr="0037605C">
        <w:trPr>
          <w:trHeight w:val="397"/>
        </w:trPr>
        <w:tc>
          <w:tcPr>
            <w:tcW w:w="15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571309EF" w14:textId="42634017" w:rsidR="00B959E1" w:rsidRPr="006F5943" w:rsidRDefault="00B959E1" w:rsidP="006F5943">
            <w:pPr>
              <w:spacing w:after="0"/>
              <w:rPr>
                <w:b/>
                <w:bCs/>
              </w:rPr>
            </w:pPr>
            <w:r w:rsidRPr="006F5943">
              <w:rPr>
                <w:b/>
                <w:bCs/>
              </w:rPr>
              <w:t>Consultation de repérage par le médecin de 1</w:t>
            </w:r>
            <w:r w:rsidR="006F5943" w:rsidRPr="006F5943">
              <w:rPr>
                <w:b/>
                <w:bCs/>
                <w:vertAlign w:val="superscript"/>
              </w:rPr>
              <w:t>ère</w:t>
            </w:r>
            <w:r w:rsidRPr="006F5943">
              <w:rPr>
                <w:b/>
                <w:bCs/>
              </w:rPr>
              <w:t xml:space="preserve"> ligne</w:t>
            </w:r>
          </w:p>
        </w:tc>
      </w:tr>
      <w:tr w:rsidR="00B959E1" w:rsidRPr="006F5943" w14:paraId="58B09AFA" w14:textId="77777777" w:rsidTr="002E287B">
        <w:trPr>
          <w:trHeight w:val="3139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7BB3D86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Médecin Dr 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624F849B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Oct 2020</w:t>
            </w:r>
          </w:p>
          <w:p w14:paraId="45342096" w14:textId="63320BCA" w:rsidR="00E14034" w:rsidRPr="00880AD6" w:rsidRDefault="00E14034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4;</w:t>
            </w:r>
            <w:r w:rsidR="00113C12" w:rsidRPr="00880AD6">
              <w:rPr>
                <w:b/>
                <w:bCs/>
              </w:rPr>
              <w:t>6</w:t>
            </w:r>
            <w:r w:rsidRPr="00880AD6">
              <w:rPr>
                <w:b/>
                <w:bCs/>
              </w:rPr>
              <w:t xml:space="preserve">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BD2EB56" w14:textId="77777777" w:rsidR="00B959E1" w:rsidRPr="00880AD6" w:rsidRDefault="00B959E1" w:rsidP="002E287B">
            <w:pPr>
              <w:spacing w:after="60"/>
              <w:rPr>
                <w:b/>
                <w:bCs/>
              </w:rPr>
            </w:pPr>
            <w:r w:rsidRPr="00880AD6">
              <w:rPr>
                <w:b/>
                <w:bCs/>
              </w:rPr>
              <w:t>Consultation clinique + échanges avec parents</w:t>
            </w:r>
          </w:p>
          <w:p w14:paraId="659B4211" w14:textId="206E707C" w:rsidR="00B959E1" w:rsidRPr="00880AD6" w:rsidRDefault="00B959E1" w:rsidP="002E287B">
            <w:pPr>
              <w:spacing w:after="60"/>
              <w:rPr>
                <w:b/>
                <w:bCs/>
              </w:rPr>
            </w:pPr>
            <w:r w:rsidRPr="00880AD6">
              <w:rPr>
                <w:b/>
                <w:bCs/>
              </w:rPr>
              <w:t>CTE</w:t>
            </w:r>
            <w:r w:rsidR="002260FC" w:rsidRPr="00880AD6">
              <w:rPr>
                <w:b/>
                <w:bCs/>
              </w:rPr>
              <w:t xml:space="preserve"> </w:t>
            </w:r>
            <w:r w:rsidRPr="00880AD6">
              <w:rPr>
                <w:b/>
                <w:bCs/>
              </w:rPr>
              <w:t>: remplissage du guide repérage TND</w:t>
            </w:r>
          </w:p>
        </w:tc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04281E3" w14:textId="63827FD1" w:rsidR="00B959E1" w:rsidRPr="00880AD6" w:rsidRDefault="00B959E1" w:rsidP="002E287B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53" w:hanging="153"/>
              <w:rPr>
                <w:b/>
                <w:bCs/>
              </w:rPr>
            </w:pPr>
            <w:r w:rsidRPr="00880AD6">
              <w:rPr>
                <w:b/>
                <w:bCs/>
              </w:rPr>
              <w:t>Abs</w:t>
            </w:r>
            <w:r w:rsidR="002260FC" w:rsidRPr="00880AD6">
              <w:rPr>
                <w:b/>
                <w:bCs/>
              </w:rPr>
              <w:t>ence</w:t>
            </w:r>
            <w:r w:rsidRPr="00880AD6">
              <w:rPr>
                <w:b/>
                <w:bCs/>
              </w:rPr>
              <w:t xml:space="preserve"> facteur de haut risque TND</w:t>
            </w:r>
          </w:p>
          <w:p w14:paraId="627D90AB" w14:textId="77777777" w:rsidR="00B959E1" w:rsidRPr="00880AD6" w:rsidRDefault="00B959E1" w:rsidP="002E287B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53" w:hanging="153"/>
              <w:rPr>
                <w:b/>
                <w:bCs/>
              </w:rPr>
            </w:pPr>
            <w:r w:rsidRPr="00880AD6">
              <w:rPr>
                <w:b/>
                <w:bCs/>
              </w:rPr>
              <w:t>Suivi orthophonique depuis un peu plus d’un an (2x/sem) et très peu d’amélioration</w:t>
            </w:r>
          </w:p>
          <w:p w14:paraId="0623DA99" w14:textId="10E43CA2" w:rsidR="00B959E1" w:rsidRPr="00880AD6" w:rsidRDefault="00B959E1" w:rsidP="002E287B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53" w:hanging="153"/>
              <w:rPr>
                <w:b/>
                <w:bCs/>
              </w:rPr>
            </w:pPr>
            <w:r w:rsidRPr="00880AD6">
              <w:rPr>
                <w:b/>
                <w:bCs/>
              </w:rPr>
              <w:t>Bilan ophtalmo (mai 2020) :  vue corrigée pour astigmatisme et hypermétropie</w:t>
            </w:r>
          </w:p>
          <w:p w14:paraId="2885D755" w14:textId="77777777" w:rsidR="00B959E1" w:rsidRPr="00880AD6" w:rsidRDefault="00B959E1" w:rsidP="002E287B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53" w:hanging="153"/>
              <w:rPr>
                <w:b/>
                <w:bCs/>
              </w:rPr>
            </w:pPr>
            <w:r w:rsidRPr="00880AD6">
              <w:rPr>
                <w:b/>
                <w:bCs/>
              </w:rPr>
              <w:t>Suivi ORL ok. Adénoïdectomie</w:t>
            </w:r>
          </w:p>
          <w:p w14:paraId="31A290C0" w14:textId="77777777" w:rsidR="00B959E1" w:rsidRPr="00880AD6" w:rsidRDefault="00B959E1" w:rsidP="002E287B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153" w:hanging="153"/>
              <w:rPr>
                <w:b/>
                <w:bCs/>
              </w:rPr>
            </w:pPr>
            <w:r w:rsidRPr="00880AD6">
              <w:rPr>
                <w:b/>
                <w:bCs/>
              </w:rPr>
              <w:t>Retard dans les apprentissages : PEC enseignante spécialisée à l’école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1308EE74" w14:textId="2E385F2F" w:rsidR="00B959E1" w:rsidRPr="006F5943" w:rsidRDefault="00B959E1" w:rsidP="00A25DED">
            <w:pPr>
              <w:pStyle w:val="Paragraphedeliste"/>
              <w:spacing w:after="60"/>
              <w:ind w:left="180"/>
            </w:pPr>
          </w:p>
        </w:tc>
      </w:tr>
      <w:tr w:rsidR="00B959E1" w:rsidRPr="006F5943" w14:paraId="5ECA9D83" w14:textId="77777777" w:rsidTr="0037605C">
        <w:trPr>
          <w:trHeight w:val="397"/>
        </w:trPr>
        <w:tc>
          <w:tcPr>
            <w:tcW w:w="15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A364390" w14:textId="77777777" w:rsidR="00B959E1" w:rsidRPr="006F5943" w:rsidRDefault="00B959E1" w:rsidP="006F5943">
            <w:pPr>
              <w:spacing w:after="0"/>
              <w:rPr>
                <w:b/>
                <w:bCs/>
              </w:rPr>
            </w:pPr>
            <w:r w:rsidRPr="006F5943">
              <w:rPr>
                <w:b/>
                <w:bCs/>
              </w:rPr>
              <w:t>Consultation(s) spécialisée(s) en neurodéveloppement</w:t>
            </w:r>
          </w:p>
        </w:tc>
      </w:tr>
      <w:tr w:rsidR="00B959E1" w:rsidRPr="006F5943" w14:paraId="6DD15E7C" w14:textId="77777777" w:rsidTr="00A25DED">
        <w:trPr>
          <w:trHeight w:val="2041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E099F41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Orthophoniste : </w:t>
            </w:r>
          </w:p>
          <w:p w14:paraId="722F5355" w14:textId="77777777" w:rsidR="00B959E1" w:rsidRPr="006F5943" w:rsidRDefault="00B959E1" w:rsidP="006F5943">
            <w:pPr>
              <w:spacing w:after="0"/>
            </w:pPr>
            <w:r w:rsidRPr="00880AD6">
              <w:rPr>
                <w:b/>
                <w:bCs/>
              </w:rPr>
              <w:t>M./Mme 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1C9CD21A" w14:textId="1A189CC0" w:rsidR="00DA7656" w:rsidRPr="006F5943" w:rsidRDefault="00DA7656" w:rsidP="006F5943">
            <w:pPr>
              <w:spacing w:after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4734EA6A" w14:textId="2596827C" w:rsidR="00B959E1" w:rsidRPr="006F5943" w:rsidRDefault="00B959E1" w:rsidP="006F5943">
            <w:pPr>
              <w:spacing w:after="0"/>
            </w:pPr>
          </w:p>
        </w:tc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5411BC79" w14:textId="5CAAF56F" w:rsidR="00B959E1" w:rsidRPr="006F5943" w:rsidRDefault="00B959E1" w:rsidP="00A25DED">
            <w:pPr>
              <w:pStyle w:val="Paragraphedeliste"/>
              <w:spacing w:after="40"/>
              <w:ind w:left="188"/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4778513D" w14:textId="0C380881" w:rsidR="00B959E1" w:rsidRPr="006F5943" w:rsidRDefault="00B959E1" w:rsidP="006F5943">
            <w:pPr>
              <w:spacing w:after="0"/>
            </w:pPr>
          </w:p>
        </w:tc>
      </w:tr>
      <w:tr w:rsidR="00094873" w:rsidRPr="006F5943" w14:paraId="59E5574E" w14:textId="77777777" w:rsidTr="002E287B">
        <w:trPr>
          <w:trHeight w:val="56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694E7D72" w14:textId="77777777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Neuropsychologue : </w:t>
            </w:r>
          </w:p>
          <w:p w14:paraId="6E07991B" w14:textId="2B9AA674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M./Mme 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FDE0ABE" w14:textId="77777777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Sept 2019</w:t>
            </w:r>
          </w:p>
          <w:p w14:paraId="34899B51" w14:textId="35578857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3;5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1E184BAB" w14:textId="658AB439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Bilan</w:t>
            </w:r>
          </w:p>
        </w:tc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51B9F69" w14:textId="4BD2B039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Pas de </w:t>
            </w:r>
            <w:r w:rsidR="00880AD6" w:rsidRPr="00880AD6">
              <w:rPr>
                <w:b/>
                <w:bCs/>
              </w:rPr>
              <w:t>compte-rendu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FBF5324" w14:textId="13BACD2A" w:rsidR="00094873" w:rsidRPr="00880AD6" w:rsidRDefault="00094873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Pas de </w:t>
            </w:r>
            <w:r w:rsidR="00880AD6" w:rsidRPr="00880AD6">
              <w:rPr>
                <w:b/>
                <w:bCs/>
              </w:rPr>
              <w:t>compte-rend</w:t>
            </w:r>
            <w:r w:rsidR="00880AD6">
              <w:rPr>
                <w:b/>
                <w:bCs/>
              </w:rPr>
              <w:t>u</w:t>
            </w:r>
          </w:p>
        </w:tc>
      </w:tr>
      <w:tr w:rsidR="00B959E1" w:rsidRPr="006F5943" w14:paraId="7A81E757" w14:textId="77777777" w:rsidTr="00A25DED">
        <w:trPr>
          <w:trHeight w:val="28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422A646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Psychomotricien :</w:t>
            </w:r>
          </w:p>
          <w:p w14:paraId="10517C36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M./Mme XX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116E09C" w14:textId="49D50343" w:rsidR="00113C12" w:rsidRPr="006F5943" w:rsidRDefault="00113C12" w:rsidP="006F5943">
            <w:pPr>
              <w:spacing w:after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05B394F8" w14:textId="78A0BF3A" w:rsidR="00B959E1" w:rsidRPr="006F5943" w:rsidRDefault="00B959E1" w:rsidP="006F5943">
            <w:pPr>
              <w:spacing w:after="0"/>
            </w:pPr>
          </w:p>
        </w:tc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5F4DF8D2" w14:textId="0F20CE8D" w:rsidR="00F45A83" w:rsidRPr="006F5943" w:rsidRDefault="00F45A83" w:rsidP="00A25DED">
            <w:pPr>
              <w:spacing w:after="60"/>
              <w:ind w:left="89"/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4D4F6927" w14:textId="2F2DE7C2" w:rsidR="00B959E1" w:rsidRPr="006F5943" w:rsidRDefault="00B959E1" w:rsidP="006F5943">
            <w:pPr>
              <w:spacing w:after="0"/>
            </w:pPr>
          </w:p>
        </w:tc>
      </w:tr>
      <w:tr w:rsidR="00B959E1" w:rsidRPr="006F5943" w14:paraId="4B734C0C" w14:textId="77777777" w:rsidTr="00A25DED">
        <w:trPr>
          <w:trHeight w:val="1284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494DD34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lastRenderedPageBreak/>
              <w:t>Neuropsychologue :</w:t>
            </w:r>
          </w:p>
          <w:p w14:paraId="3DF7039C" w14:textId="77777777" w:rsidR="00B959E1" w:rsidRPr="006F5943" w:rsidRDefault="00B959E1" w:rsidP="006F5943">
            <w:pPr>
              <w:spacing w:after="0"/>
            </w:pPr>
            <w:r w:rsidRPr="00880AD6">
              <w:rPr>
                <w:b/>
                <w:bCs/>
              </w:rPr>
              <w:t>M./Mme XX</w:t>
            </w:r>
            <w:r w:rsidRPr="006F5943"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48524AD8" w14:textId="3328998E" w:rsidR="00787592" w:rsidRPr="006F5943" w:rsidRDefault="00787592" w:rsidP="006F5943">
            <w:pPr>
              <w:spacing w:after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180E0BC6" w14:textId="534FB03B" w:rsidR="00B959E1" w:rsidRPr="006F5943" w:rsidRDefault="00B959E1" w:rsidP="006F5943">
            <w:pPr>
              <w:spacing w:after="0"/>
            </w:pPr>
          </w:p>
        </w:tc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43ED3C7B" w14:textId="37EB274E" w:rsidR="00B959E1" w:rsidRPr="006F5943" w:rsidRDefault="00B959E1" w:rsidP="002E287B">
            <w:pPr>
              <w:spacing w:after="40"/>
              <w:ind w:left="93" w:hanging="93"/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0EC8E12E" w14:textId="79186517" w:rsidR="00B959E1" w:rsidRPr="006F5943" w:rsidRDefault="00B959E1" w:rsidP="002E287B">
            <w:pPr>
              <w:spacing w:after="40"/>
            </w:pPr>
          </w:p>
        </w:tc>
      </w:tr>
      <w:tr w:rsidR="00B959E1" w:rsidRPr="006F5943" w14:paraId="6DBCA91F" w14:textId="77777777" w:rsidTr="0037605C">
        <w:trPr>
          <w:trHeight w:val="397"/>
        </w:trPr>
        <w:tc>
          <w:tcPr>
            <w:tcW w:w="15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9806558" w14:textId="03E67F69" w:rsidR="00B959E1" w:rsidRPr="006F5943" w:rsidRDefault="00B959E1" w:rsidP="00DA7656">
            <w:pPr>
              <w:spacing w:after="0"/>
              <w:rPr>
                <w:b/>
                <w:bCs/>
              </w:rPr>
            </w:pPr>
            <w:r w:rsidRPr="006F5943">
              <w:rPr>
                <w:b/>
                <w:bCs/>
              </w:rPr>
              <w:t>Consultation de suivi du médecin 1</w:t>
            </w:r>
            <w:r w:rsidR="0037605C" w:rsidRPr="0037605C">
              <w:rPr>
                <w:b/>
                <w:bCs/>
                <w:vertAlign w:val="superscript"/>
              </w:rPr>
              <w:t>ère</w:t>
            </w:r>
            <w:r w:rsidRPr="006F5943">
              <w:rPr>
                <w:b/>
                <w:bCs/>
              </w:rPr>
              <w:t xml:space="preserve"> ligne</w:t>
            </w:r>
          </w:p>
        </w:tc>
      </w:tr>
      <w:tr w:rsidR="0037605C" w:rsidRPr="006F5943" w14:paraId="30622401" w14:textId="77777777" w:rsidTr="002E287B">
        <w:trPr>
          <w:trHeight w:val="283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79B10764" w14:textId="5B30B448" w:rsidR="0037605C" w:rsidRPr="00880AD6" w:rsidRDefault="0037605C" w:rsidP="006F59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Médecin </w:t>
            </w:r>
            <w:r w:rsidRPr="00880AD6">
              <w:rPr>
                <w:b/>
                <w:bCs/>
              </w:rPr>
              <w:t>Dr XXX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7756E5B" w14:textId="01B33183" w:rsidR="0037605C" w:rsidRPr="00880AD6" w:rsidRDefault="0037605C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Fév. 2021</w:t>
            </w:r>
          </w:p>
          <w:p w14:paraId="266C9B77" w14:textId="783AEC2D" w:rsidR="0037605C" w:rsidRPr="00880AD6" w:rsidRDefault="0037605C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4;10 ans</w:t>
            </w:r>
          </w:p>
          <w:p w14:paraId="20C7FDEF" w14:textId="33657E76" w:rsidR="0037605C" w:rsidRPr="00880AD6" w:rsidRDefault="0037605C" w:rsidP="006F5943">
            <w:pPr>
              <w:spacing w:after="0"/>
              <w:rPr>
                <w:b/>
                <w:bCs/>
              </w:rPr>
            </w:pPr>
          </w:p>
          <w:p w14:paraId="53AD086F" w14:textId="77777777" w:rsidR="0037605C" w:rsidRPr="00880AD6" w:rsidRDefault="0037605C" w:rsidP="006F5943">
            <w:pPr>
              <w:spacing w:after="0"/>
              <w:rPr>
                <w:b/>
                <w:bCs/>
              </w:rPr>
            </w:pPr>
          </w:p>
          <w:p w14:paraId="103B4344" w14:textId="11D1D300" w:rsidR="0037605C" w:rsidRPr="00880AD6" w:rsidRDefault="0037605C" w:rsidP="006F5943">
            <w:pPr>
              <w:spacing w:after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B8B54B8" w14:textId="1F277766" w:rsidR="0037605C" w:rsidRPr="00880AD6" w:rsidRDefault="0037605C" w:rsidP="006F59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Consultation clinique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6C82DB12" w14:textId="0A67BC28" w:rsidR="002E287B" w:rsidRPr="00E53431" w:rsidRDefault="00E53431" w:rsidP="00E53431">
            <w:pPr>
              <w:spacing w:after="40"/>
              <w:ind w:left="98" w:hanging="98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37605C" w:rsidRPr="00E53431">
              <w:rPr>
                <w:b/>
                <w:bCs/>
              </w:rPr>
              <w:t>Certificat médical pour Dossier MDPH pour demande AESH et AEEH</w:t>
            </w:r>
          </w:p>
          <w:p w14:paraId="077194A0" w14:textId="2A922C48" w:rsidR="0037605C" w:rsidRPr="00E53431" w:rsidRDefault="00E53431" w:rsidP="00E53431">
            <w:pPr>
              <w:spacing w:after="40"/>
              <w:ind w:left="98" w:hanging="98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2E287B" w:rsidRPr="00E53431">
              <w:rPr>
                <w:b/>
                <w:bCs/>
              </w:rPr>
              <w:t>A</w:t>
            </w:r>
            <w:r w:rsidR="0037605C" w:rsidRPr="00E53431">
              <w:rPr>
                <w:b/>
                <w:bCs/>
              </w:rPr>
              <w:t>ménagements scolaires mis en place mais le retard persiste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17AB25B" w14:textId="52D7BF72" w:rsidR="00A25DED" w:rsidRPr="006F5943" w:rsidRDefault="00A25DED" w:rsidP="00A25DED">
            <w:pPr>
              <w:spacing w:after="40"/>
            </w:pPr>
          </w:p>
          <w:p w14:paraId="06D83B28" w14:textId="3797B96C" w:rsidR="0037605C" w:rsidRPr="006F5943" w:rsidRDefault="0037605C" w:rsidP="00E53431">
            <w:pPr>
              <w:spacing w:after="40"/>
            </w:pPr>
          </w:p>
        </w:tc>
      </w:tr>
      <w:tr w:rsidR="0037605C" w:rsidRPr="006F5943" w14:paraId="5780DB7F" w14:textId="77777777" w:rsidTr="002E287B">
        <w:trPr>
          <w:trHeight w:val="649"/>
        </w:trPr>
        <w:tc>
          <w:tcPr>
            <w:tcW w:w="2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05781DA3" w14:textId="77777777" w:rsidR="0037605C" w:rsidRDefault="0037605C" w:rsidP="006F5943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400F2B2B" w14:textId="77777777" w:rsidR="0037605C" w:rsidRPr="00880AD6" w:rsidRDefault="0037605C" w:rsidP="0037605C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Juillet 2021</w:t>
            </w:r>
          </w:p>
          <w:p w14:paraId="6C15B5FA" w14:textId="0BD7111E" w:rsidR="0037605C" w:rsidRPr="00880AD6" w:rsidRDefault="0037605C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5;3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17F327C4" w14:textId="6320DB9E" w:rsidR="0037605C" w:rsidRPr="00880AD6" w:rsidRDefault="0037605C" w:rsidP="006F59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Consultation clinique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C4C2709" w14:textId="2110BE9D" w:rsidR="002E287B" w:rsidRPr="00E53431" w:rsidRDefault="00E53431" w:rsidP="00E53431">
            <w:pPr>
              <w:spacing w:after="40"/>
              <w:ind w:left="98" w:hanging="98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37605C" w:rsidRPr="00E53431">
              <w:rPr>
                <w:b/>
                <w:bCs/>
              </w:rPr>
              <w:t>Dossier MDPH déposé</w:t>
            </w:r>
            <w:r w:rsidR="002E287B" w:rsidRPr="00E53431">
              <w:rPr>
                <w:b/>
                <w:bCs/>
              </w:rPr>
              <w:t> :</w:t>
            </w:r>
            <w:r w:rsidR="0037605C" w:rsidRPr="00E53431">
              <w:rPr>
                <w:b/>
                <w:bCs/>
              </w:rPr>
              <w:t xml:space="preserve"> en cours de traitement</w:t>
            </w:r>
          </w:p>
          <w:p w14:paraId="223B8DAA" w14:textId="1A51BD5A" w:rsidR="002E287B" w:rsidRPr="00E53431" w:rsidRDefault="00E53431" w:rsidP="00E53431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2E287B" w:rsidRPr="00E53431">
              <w:rPr>
                <w:b/>
                <w:bCs/>
              </w:rPr>
              <w:t>S</w:t>
            </w:r>
            <w:r w:rsidR="0037605C" w:rsidRPr="00E53431">
              <w:rPr>
                <w:b/>
                <w:bCs/>
              </w:rPr>
              <w:t>uivis ortho et psychomoteur maintenus</w:t>
            </w:r>
          </w:p>
          <w:p w14:paraId="66494C10" w14:textId="06EDED19" w:rsidR="0037605C" w:rsidRPr="00E53431" w:rsidRDefault="00E53431" w:rsidP="00E53431">
            <w:pPr>
              <w:spacing w:after="40"/>
              <w:ind w:left="98" w:hanging="98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37605C" w:rsidRPr="00E53431">
              <w:rPr>
                <w:b/>
                <w:bCs/>
              </w:rPr>
              <w:t>Consultation pour le sommeil à rediscuter car mieux actuellement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4F7F50E" w14:textId="77777777" w:rsidR="0037605C" w:rsidRPr="006F5943" w:rsidRDefault="0037605C" w:rsidP="0037605C">
            <w:pPr>
              <w:pStyle w:val="Paragraphedeliste"/>
              <w:spacing w:after="0"/>
            </w:pPr>
          </w:p>
        </w:tc>
      </w:tr>
      <w:tr w:rsidR="0037605C" w:rsidRPr="006F5943" w14:paraId="4556B587" w14:textId="77777777" w:rsidTr="002E287B">
        <w:trPr>
          <w:trHeight w:val="649"/>
        </w:trPr>
        <w:tc>
          <w:tcPr>
            <w:tcW w:w="2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5FC37136" w14:textId="77777777" w:rsidR="0037605C" w:rsidRDefault="0037605C" w:rsidP="006F5943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39986E55" w14:textId="77777777" w:rsidR="0037605C" w:rsidRPr="00880AD6" w:rsidRDefault="0037605C" w:rsidP="0037605C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Déc. 2021</w:t>
            </w:r>
          </w:p>
          <w:p w14:paraId="67DAFDB4" w14:textId="27CD89B9" w:rsidR="0037605C" w:rsidRPr="00880AD6" w:rsidRDefault="0037605C" w:rsidP="0037605C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5;8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5743E178" w14:textId="5EAC3629" w:rsidR="0037605C" w:rsidRPr="00880AD6" w:rsidRDefault="0037605C" w:rsidP="006F59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Consultation clinique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4AF63007" w14:textId="77777777" w:rsidR="00E53431" w:rsidRDefault="0037605C" w:rsidP="00E53431">
            <w:pPr>
              <w:pStyle w:val="Paragraphedeliste"/>
              <w:numPr>
                <w:ilvl w:val="0"/>
                <w:numId w:val="6"/>
              </w:numPr>
              <w:tabs>
                <w:tab w:val="clear" w:pos="720"/>
                <w:tab w:val="num" w:pos="98"/>
              </w:tabs>
              <w:spacing w:after="40"/>
              <w:ind w:hanging="720"/>
              <w:rPr>
                <w:b/>
                <w:bCs/>
              </w:rPr>
            </w:pPr>
            <w:r w:rsidRPr="00E53431">
              <w:rPr>
                <w:b/>
                <w:bCs/>
              </w:rPr>
              <w:t>AESH refusé. La famille fait appel</w:t>
            </w:r>
          </w:p>
          <w:p w14:paraId="622D94D4" w14:textId="15A73703" w:rsidR="0037605C" w:rsidRPr="00E53431" w:rsidRDefault="0037605C" w:rsidP="00E53431">
            <w:pPr>
              <w:pStyle w:val="Paragraphedeliste"/>
              <w:numPr>
                <w:ilvl w:val="0"/>
                <w:numId w:val="6"/>
              </w:numPr>
              <w:tabs>
                <w:tab w:val="clear" w:pos="720"/>
                <w:tab w:val="num" w:pos="98"/>
              </w:tabs>
              <w:spacing w:after="40"/>
              <w:ind w:hanging="720"/>
              <w:rPr>
                <w:b/>
                <w:bCs/>
              </w:rPr>
            </w:pPr>
            <w:r w:rsidRPr="00E53431">
              <w:rPr>
                <w:b/>
                <w:bCs/>
              </w:rPr>
              <w:t>Les difficultés scolaires s’accentuent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09B379DC" w14:textId="77777777" w:rsidR="0037605C" w:rsidRPr="006F5943" w:rsidRDefault="0037605C" w:rsidP="0037605C">
            <w:pPr>
              <w:pStyle w:val="Paragraphedeliste"/>
              <w:spacing w:after="0"/>
            </w:pPr>
          </w:p>
        </w:tc>
      </w:tr>
      <w:tr w:rsidR="00B959E1" w:rsidRPr="006F5943" w14:paraId="2ABD7D13" w14:textId="77777777" w:rsidTr="0037605C">
        <w:trPr>
          <w:trHeight w:val="397"/>
        </w:trPr>
        <w:tc>
          <w:tcPr>
            <w:tcW w:w="15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00C163A" w14:textId="77777777" w:rsidR="00B959E1" w:rsidRPr="006F5943" w:rsidRDefault="00B959E1" w:rsidP="006F5943">
            <w:pPr>
              <w:spacing w:after="0"/>
              <w:rPr>
                <w:b/>
                <w:bCs/>
              </w:rPr>
            </w:pPr>
            <w:r w:rsidRPr="006F5943">
              <w:rPr>
                <w:b/>
                <w:bCs/>
              </w:rPr>
              <w:t>Consultation(s) spécialisée(s) en neurodéveloppement</w:t>
            </w:r>
          </w:p>
        </w:tc>
      </w:tr>
      <w:tr w:rsidR="00B959E1" w:rsidRPr="006F5943" w14:paraId="7D7CB082" w14:textId="77777777" w:rsidTr="00A25DED">
        <w:trPr>
          <w:trHeight w:val="56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4273F8C0" w14:textId="382D42BD" w:rsidR="00B959E1" w:rsidRPr="00880AD6" w:rsidRDefault="00544A90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N</w:t>
            </w:r>
            <w:r w:rsidR="00B959E1" w:rsidRPr="00880AD6">
              <w:rPr>
                <w:b/>
                <w:bCs/>
              </w:rPr>
              <w:t>europsychologue :</w:t>
            </w:r>
          </w:p>
          <w:p w14:paraId="761AB616" w14:textId="77777777" w:rsidR="00B959E1" w:rsidRPr="006F5943" w:rsidRDefault="00B959E1" w:rsidP="006F5943">
            <w:pPr>
              <w:spacing w:after="0"/>
            </w:pPr>
            <w:r w:rsidRPr="00880AD6">
              <w:rPr>
                <w:b/>
                <w:bCs/>
              </w:rPr>
              <w:t>M./Mme 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79C8701C" w14:textId="5715AF17" w:rsidR="0081464E" w:rsidRPr="006F5943" w:rsidRDefault="0081464E" w:rsidP="006F5943">
            <w:pPr>
              <w:spacing w:after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1981E7C6" w14:textId="0EE7362A" w:rsidR="00B959E1" w:rsidRPr="006F5943" w:rsidRDefault="00B959E1" w:rsidP="006F5943">
            <w:pPr>
              <w:spacing w:after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0A60D240" w14:textId="3BBE4EF1" w:rsidR="00B959E1" w:rsidRPr="006F5943" w:rsidRDefault="00B959E1" w:rsidP="00A25DED">
            <w:pPr>
              <w:spacing w:after="0"/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14:paraId="11FBA1D9" w14:textId="39D85840" w:rsidR="00B959E1" w:rsidRPr="006F5943" w:rsidRDefault="00B959E1" w:rsidP="006F5943">
            <w:pPr>
              <w:spacing w:after="0"/>
            </w:pPr>
          </w:p>
        </w:tc>
      </w:tr>
      <w:tr w:rsidR="00B959E1" w:rsidRPr="006F5943" w14:paraId="2DF0C20D" w14:textId="77777777" w:rsidTr="0037605C">
        <w:trPr>
          <w:trHeight w:val="397"/>
        </w:trPr>
        <w:tc>
          <w:tcPr>
            <w:tcW w:w="15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338C71A6" w14:textId="55B7D908" w:rsidR="00B959E1" w:rsidRPr="006F5943" w:rsidRDefault="00B959E1" w:rsidP="006F5943">
            <w:pPr>
              <w:tabs>
                <w:tab w:val="num" w:pos="239"/>
              </w:tabs>
              <w:spacing w:after="0"/>
              <w:ind w:left="239" w:hanging="142"/>
              <w:rPr>
                <w:b/>
                <w:bCs/>
              </w:rPr>
            </w:pPr>
            <w:r w:rsidRPr="006F5943">
              <w:rPr>
                <w:b/>
                <w:bCs/>
              </w:rPr>
              <w:t>Consultation de suivi du médecin 1</w:t>
            </w:r>
            <w:r w:rsidR="00E53431" w:rsidRPr="00E53431">
              <w:rPr>
                <w:b/>
                <w:bCs/>
                <w:vertAlign w:val="superscript"/>
              </w:rPr>
              <w:t>ère</w:t>
            </w:r>
            <w:r w:rsidRPr="006F5943">
              <w:rPr>
                <w:b/>
                <w:bCs/>
              </w:rPr>
              <w:t xml:space="preserve"> ligne</w:t>
            </w:r>
          </w:p>
        </w:tc>
      </w:tr>
      <w:tr w:rsidR="00B959E1" w:rsidRPr="006F5943" w14:paraId="7B7AFFAB" w14:textId="77777777" w:rsidTr="002E287B">
        <w:trPr>
          <w:trHeight w:val="107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85130E9" w14:textId="0FBD7CAF" w:rsidR="00B959E1" w:rsidRPr="00880AD6" w:rsidRDefault="0037605C" w:rsidP="006F59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Médecin </w:t>
            </w:r>
            <w:r w:rsidR="00B959E1" w:rsidRPr="00880AD6">
              <w:rPr>
                <w:b/>
                <w:bCs/>
              </w:rPr>
              <w:t>D</w:t>
            </w:r>
            <w:r w:rsidR="00D4271B" w:rsidRPr="00880AD6">
              <w:rPr>
                <w:b/>
                <w:bCs/>
              </w:rPr>
              <w:t>r</w:t>
            </w:r>
            <w:r w:rsidR="00B959E1" w:rsidRPr="00880AD6">
              <w:rPr>
                <w:b/>
                <w:bCs/>
              </w:rPr>
              <w:t xml:space="preserve"> 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8B1E26E" w14:textId="4E5A46B3" w:rsidR="00B959E1" w:rsidRPr="00880AD6" w:rsidRDefault="009C25D2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Sept</w:t>
            </w:r>
            <w:r w:rsidR="00B959E1" w:rsidRPr="00880AD6">
              <w:rPr>
                <w:b/>
                <w:bCs/>
              </w:rPr>
              <w:t xml:space="preserve"> 2022</w:t>
            </w:r>
          </w:p>
          <w:p w14:paraId="2DCE195C" w14:textId="2BC189EE" w:rsidR="00AD1214" w:rsidRPr="00880AD6" w:rsidRDefault="00AD1214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6;5 ans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6AFB989" w14:textId="4B6483B9" w:rsidR="00B959E1" w:rsidRPr="00880AD6" w:rsidRDefault="009B34F0" w:rsidP="006F594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Consultation clinique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E6D91D1" w14:textId="785715D8" w:rsidR="00B959E1" w:rsidRPr="00880AD6" w:rsidRDefault="00B959E1" w:rsidP="006F5943">
            <w:pPr>
              <w:numPr>
                <w:ilvl w:val="0"/>
                <w:numId w:val="5"/>
              </w:numPr>
              <w:tabs>
                <w:tab w:val="clear" w:pos="720"/>
                <w:tab w:val="num" w:pos="239"/>
              </w:tabs>
              <w:spacing w:after="0"/>
              <w:ind w:left="239" w:hanging="142"/>
              <w:rPr>
                <w:b/>
                <w:bCs/>
              </w:rPr>
            </w:pPr>
            <w:r w:rsidRPr="00880AD6">
              <w:rPr>
                <w:b/>
                <w:bCs/>
              </w:rPr>
              <w:t>Renouveler le dossier MDPH avec les nouveaux bilan</w:t>
            </w:r>
            <w:r w:rsidR="00276008" w:rsidRPr="00880AD6">
              <w:rPr>
                <w:b/>
                <w:bCs/>
              </w:rPr>
              <w:t>s</w:t>
            </w:r>
          </w:p>
          <w:p w14:paraId="2570FFC2" w14:textId="7DE8EDE4" w:rsidR="00B959E1" w:rsidRPr="0037605C" w:rsidRDefault="00B959E1" w:rsidP="0037605C">
            <w:pPr>
              <w:numPr>
                <w:ilvl w:val="0"/>
                <w:numId w:val="5"/>
              </w:numPr>
              <w:tabs>
                <w:tab w:val="clear" w:pos="720"/>
                <w:tab w:val="num" w:pos="239"/>
              </w:tabs>
              <w:spacing w:after="0"/>
              <w:ind w:left="239" w:hanging="142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Prendre contact avec un neuropédiatre le </w:t>
            </w:r>
            <w:r w:rsidR="00863DF6" w:rsidRPr="00880AD6">
              <w:rPr>
                <w:b/>
                <w:bCs/>
              </w:rPr>
              <w:t>D</w:t>
            </w:r>
            <w:r w:rsidRPr="00880AD6">
              <w:rPr>
                <w:b/>
                <w:bCs/>
              </w:rPr>
              <w:t>r XX</w:t>
            </w:r>
          </w:p>
          <w:p w14:paraId="3C7FB89F" w14:textId="04860B6D" w:rsidR="00B959E1" w:rsidRPr="00880AD6" w:rsidRDefault="00B959E1" w:rsidP="006F5943">
            <w:pPr>
              <w:spacing w:after="0"/>
              <w:ind w:left="239"/>
              <w:rPr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ADA805C" w14:textId="77777777" w:rsidR="00B959E1" w:rsidRPr="006F5943" w:rsidRDefault="00B959E1" w:rsidP="006F5943">
            <w:pPr>
              <w:spacing w:after="0"/>
            </w:pPr>
          </w:p>
        </w:tc>
      </w:tr>
      <w:tr w:rsidR="00B959E1" w:rsidRPr="006F5943" w14:paraId="33E2397E" w14:textId="77777777" w:rsidTr="0037605C">
        <w:trPr>
          <w:trHeight w:val="397"/>
        </w:trPr>
        <w:tc>
          <w:tcPr>
            <w:tcW w:w="15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38AF3071" w14:textId="77777777" w:rsidR="00B959E1" w:rsidRPr="006F5943" w:rsidRDefault="00B959E1" w:rsidP="006F5943">
            <w:pPr>
              <w:spacing w:after="0"/>
              <w:rPr>
                <w:b/>
                <w:bCs/>
              </w:rPr>
            </w:pPr>
            <w:r w:rsidRPr="006F5943">
              <w:rPr>
                <w:b/>
                <w:bCs/>
              </w:rPr>
              <w:t>Interventions précoces</w:t>
            </w:r>
          </w:p>
        </w:tc>
      </w:tr>
      <w:tr w:rsidR="00B959E1" w:rsidRPr="006F5943" w14:paraId="398A9B7F" w14:textId="77777777" w:rsidTr="00A25DED">
        <w:trPr>
          <w:trHeight w:val="65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8C45378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Psychomotricien :</w:t>
            </w:r>
          </w:p>
          <w:p w14:paraId="6EC2DB03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 xml:space="preserve">M./Mme XX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14:paraId="4458F9AD" w14:textId="570C39A7" w:rsidR="00B959E1" w:rsidRPr="006F5943" w:rsidRDefault="00B959E1" w:rsidP="006F5943">
            <w:pPr>
              <w:spacing w:after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14:paraId="246F37CB" w14:textId="013B327B" w:rsidR="00B959E1" w:rsidRPr="006F5943" w:rsidRDefault="00B959E1" w:rsidP="006F5943">
            <w:pPr>
              <w:spacing w:after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9BC2755" w14:textId="3CB67A55" w:rsidR="00B959E1" w:rsidRPr="006F5943" w:rsidRDefault="00B959E1" w:rsidP="006F5943">
            <w:pPr>
              <w:spacing w:after="0"/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223DD7C0" w14:textId="77777777" w:rsidR="00B959E1" w:rsidRPr="006F5943" w:rsidRDefault="00B959E1" w:rsidP="006F5943">
            <w:pPr>
              <w:spacing w:after="0"/>
            </w:pPr>
          </w:p>
        </w:tc>
      </w:tr>
      <w:tr w:rsidR="00B959E1" w:rsidRPr="006F5943" w14:paraId="2DFFA194" w14:textId="77777777" w:rsidTr="00A25DED">
        <w:trPr>
          <w:trHeight w:val="78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57C1A33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lastRenderedPageBreak/>
              <w:t xml:space="preserve">Orthophoniste : </w:t>
            </w:r>
          </w:p>
          <w:p w14:paraId="5505DFCE" w14:textId="77777777" w:rsidR="00B959E1" w:rsidRPr="00880AD6" w:rsidRDefault="00B959E1" w:rsidP="006F5943">
            <w:pPr>
              <w:spacing w:after="0"/>
              <w:rPr>
                <w:b/>
                <w:bCs/>
              </w:rPr>
            </w:pPr>
            <w:r w:rsidRPr="00880AD6">
              <w:rPr>
                <w:b/>
                <w:bCs/>
              </w:rPr>
              <w:t>M./Mme 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14:paraId="5D67D466" w14:textId="29CC2A88" w:rsidR="00B959E1" w:rsidRPr="006F5943" w:rsidRDefault="00B959E1" w:rsidP="006F5943">
            <w:pPr>
              <w:spacing w:after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734C42D7" w14:textId="7C5D7E88" w:rsidR="00B959E1" w:rsidRPr="006F5943" w:rsidRDefault="00B959E1" w:rsidP="006F5943">
            <w:pPr>
              <w:spacing w:after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4FAD20A0" w14:textId="0B0C9284" w:rsidR="00B959E1" w:rsidRPr="006F5943" w:rsidRDefault="00B959E1" w:rsidP="006F5943">
            <w:pPr>
              <w:spacing w:after="0"/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FC970F8" w14:textId="77777777" w:rsidR="00B959E1" w:rsidRPr="006F5943" w:rsidRDefault="00B959E1" w:rsidP="006F5943">
            <w:pPr>
              <w:spacing w:after="0"/>
            </w:pPr>
          </w:p>
        </w:tc>
      </w:tr>
    </w:tbl>
    <w:p w14:paraId="1147D9F5" w14:textId="434070AD" w:rsidR="00B959E1" w:rsidRPr="006F5943" w:rsidRDefault="00B959E1" w:rsidP="006F5943">
      <w:pPr>
        <w:spacing w:after="0"/>
      </w:pPr>
    </w:p>
    <w:sectPr w:rsidR="00B959E1" w:rsidRPr="006F5943" w:rsidSect="00CE7E77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3919" w14:textId="77777777" w:rsidR="00E404C4" w:rsidRDefault="00E404C4" w:rsidP="00596EDE">
      <w:pPr>
        <w:spacing w:after="0" w:line="240" w:lineRule="auto"/>
      </w:pPr>
      <w:r>
        <w:separator/>
      </w:r>
    </w:p>
  </w:endnote>
  <w:endnote w:type="continuationSeparator" w:id="0">
    <w:p w14:paraId="1C23E1E3" w14:textId="77777777" w:rsidR="00E404C4" w:rsidRDefault="00E404C4" w:rsidP="0059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347189"/>
      <w:docPartObj>
        <w:docPartGallery w:val="Page Numbers (Bottom of Page)"/>
        <w:docPartUnique/>
      </w:docPartObj>
    </w:sdtPr>
    <w:sdtContent>
      <w:p w14:paraId="2EAE0213" w14:textId="1884972C" w:rsidR="00E53431" w:rsidRDefault="00CE7E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902C41" w14:textId="0D060072" w:rsidR="00CE7E77" w:rsidRDefault="00E53431">
        <w:pPr>
          <w:pStyle w:val="Pieddepage"/>
          <w:jc w:val="right"/>
        </w:pPr>
        <w:r w:rsidRPr="006F5943">
          <w:rPr>
            <w:rFonts w:ascii="Century Gothic" w:hAnsi="Century Gothic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8D4B572" wp14:editId="4D5B0D1F">
                  <wp:simplePos x="0" y="0"/>
                  <wp:positionH relativeFrom="column">
                    <wp:posOffset>8426450</wp:posOffset>
                  </wp:positionH>
                  <wp:positionV relativeFrom="paragraph">
                    <wp:posOffset>127000</wp:posOffset>
                  </wp:positionV>
                  <wp:extent cx="1440160" cy="246221"/>
                  <wp:effectExtent l="0" t="0" r="0" b="0"/>
                  <wp:wrapNone/>
                  <wp:docPr id="1124255371" name="ZoneTexte 1">
                    <a:hlinkClick xmlns:a="http://schemas.openxmlformats.org/drawingml/2006/main" r:id="rId1"/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440160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BEF046" w14:textId="77777777" w:rsidR="00E53431" w:rsidRPr="00383F36" w:rsidRDefault="00E53431" w:rsidP="00E53431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bCs/>
                                  <w:color w:val="EB6608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hyperlink r:id="rId2" w:history="1">
                                <w:r w:rsidRPr="00383F36">
                                  <w:rPr>
                                    <w:rStyle w:val="Lienhypertexte"/>
                                    <w:rFonts w:ascii="Century Gothic" w:hAnsi="Century Gothic"/>
                                    <w:b/>
                                    <w:bCs/>
                                    <w:color w:val="EB6608"/>
                                    <w:kern w:val="24"/>
                                    <w:sz w:val="18"/>
                                    <w:szCs w:val="18"/>
                                  </w:rPr>
                                  <w:t>https://coridys.fr/</w:t>
                                </w:r>
                              </w:hyperlink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8D4B572" id="_x0000_t202" coordsize="21600,21600" o:spt="202" path="m,l,21600r21600,l21600,xe">
                  <v:stroke joinstyle="miter"/>
                  <v:path gradientshapeok="t" o:connecttype="rect"/>
                </v:shapetype>
                <v:shape id="ZoneTexte 1" o:spid="_x0000_s1026" type="#_x0000_t202" href="https://coridys.fr/reaap-coeur-du-var/" style="position:absolute;left:0;text-align:left;margin-left:663.5pt;margin-top:10pt;width:113.4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" o:button="t" filled="f" stroked="f">
                  <v:fill o:detectmouseclick="t"/>
                  <v:textbox style="mso-fit-shape-to-text:t">
                    <w:txbxContent>
                      <w:p w14:paraId="06BEF046" w14:textId="77777777" w:rsidR="00E53431" w:rsidRPr="00383F36" w:rsidRDefault="00E53431" w:rsidP="00E53431">
                        <w:pPr>
                          <w:jc w:val="right"/>
                          <w:rPr>
                            <w:rFonts w:ascii="Century Gothic" w:hAnsi="Century Gothic"/>
                            <w:b/>
                            <w:bCs/>
                            <w:color w:val="EB6608"/>
                            <w:kern w:val="24"/>
                            <w:sz w:val="18"/>
                            <w:szCs w:val="18"/>
                          </w:rPr>
                        </w:pPr>
                        <w:hyperlink r:id="rId3" w:history="1">
                          <w:r w:rsidRPr="00383F36">
                            <w:rPr>
                              <w:rStyle w:val="Lienhypertexte"/>
                              <w:rFonts w:ascii="Century Gothic" w:hAnsi="Century Gothic"/>
                              <w:b/>
                              <w:bCs/>
                              <w:color w:val="EB6608"/>
                              <w:kern w:val="24"/>
                              <w:sz w:val="18"/>
                              <w:szCs w:val="18"/>
                            </w:rPr>
                            <w:t>https://coridys.fr/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2FF95FEA" w14:textId="46ECFF2B" w:rsidR="00CE7E77" w:rsidRPr="00F202A6" w:rsidRDefault="00CE7E77" w:rsidP="00CE7E77">
    <w:pPr>
      <w:pStyle w:val="Pieddepage"/>
      <w:rPr>
        <w:rFonts w:ascii="Century Gothic" w:hAnsi="Century Gothic"/>
        <w:b/>
        <w:bCs/>
        <w:i/>
        <w:iCs/>
        <w:color w:val="EB6608"/>
        <w:sz w:val="18"/>
        <w:szCs w:val="18"/>
      </w:rPr>
    </w:pPr>
    <w:r w:rsidRPr="00383F36">
      <w:rPr>
        <w:rFonts w:ascii="Century Gothic" w:hAnsi="Century Gothic"/>
        <w:b/>
        <w:bCs/>
        <w:i/>
        <w:iCs/>
        <w:color w:val="EB6608"/>
        <w:sz w:val="18"/>
        <w:szCs w:val="18"/>
      </w:rPr>
      <w:t xml:space="preserve">Coridys : Informe – Accompagne – Forme – </w:t>
    </w:r>
    <w:r w:rsidRPr="002A56AB">
      <w:rPr>
        <w:rFonts w:ascii="Century Gothic" w:hAnsi="Century Gothic"/>
        <w:b/>
        <w:bCs/>
        <w:i/>
        <w:iCs/>
        <w:color w:val="EB6608"/>
        <w:sz w:val="18"/>
        <w:szCs w:val="18"/>
      </w:rPr>
      <w:t>Innove</w:t>
    </w:r>
  </w:p>
  <w:p w14:paraId="7CA77578" w14:textId="77777777" w:rsidR="00CE7E77" w:rsidRDefault="00CE7E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D1EAF" w14:textId="77777777" w:rsidR="00E404C4" w:rsidRDefault="00E404C4" w:rsidP="00596EDE">
      <w:pPr>
        <w:spacing w:after="0" w:line="240" w:lineRule="auto"/>
      </w:pPr>
      <w:r>
        <w:separator/>
      </w:r>
    </w:p>
  </w:footnote>
  <w:footnote w:type="continuationSeparator" w:id="0">
    <w:p w14:paraId="545EBD8B" w14:textId="77777777" w:rsidR="00E404C4" w:rsidRDefault="00E404C4" w:rsidP="0059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893C" w14:textId="2607BA68" w:rsidR="00596EDE" w:rsidRPr="00276008" w:rsidRDefault="00CE7E77" w:rsidP="00596EDE">
    <w:pPr>
      <w:pStyle w:val="En-tte"/>
      <w:jc w:val="right"/>
      <w:rPr>
        <w:rFonts w:ascii="Century Gothic" w:hAnsi="Century Gothic"/>
      </w:rPr>
    </w:pPr>
    <w:r w:rsidRPr="00383F36">
      <w:rPr>
        <w:rFonts w:ascii="Century Gothic" w:hAnsi="Century Gothic"/>
        <w:noProof/>
      </w:rPr>
      <w:drawing>
        <wp:anchor distT="0" distB="0" distL="114300" distR="114300" simplePos="0" relativeHeight="251659264" behindDoc="0" locked="0" layoutInCell="1" allowOverlap="1" wp14:anchorId="72CF05BC" wp14:editId="65926E60">
          <wp:simplePos x="0" y="0"/>
          <wp:positionH relativeFrom="column">
            <wp:posOffset>-474562</wp:posOffset>
          </wp:positionH>
          <wp:positionV relativeFrom="paragraph">
            <wp:posOffset>-486772</wp:posOffset>
          </wp:positionV>
          <wp:extent cx="1469985" cy="826867"/>
          <wp:effectExtent l="0" t="0" r="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58D86415-3106-550B-3432-F9BF428160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58D86415-3106-550B-3432-F9BF428160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85" cy="82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EDE" w:rsidRPr="00276008">
      <w:rPr>
        <w:rFonts w:ascii="Century Gothic" w:hAnsi="Century Gothic"/>
      </w:rPr>
      <w:t>Lysie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3AAA"/>
    <w:multiLevelType w:val="hybridMultilevel"/>
    <w:tmpl w:val="8E5AB730"/>
    <w:lvl w:ilvl="0" w:tplc="DD861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1A44"/>
    <w:multiLevelType w:val="hybridMultilevel"/>
    <w:tmpl w:val="BA54D36A"/>
    <w:lvl w:ilvl="0" w:tplc="0CDE0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017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C69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6B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EF0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867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03C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4F6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AD3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CE3508"/>
    <w:multiLevelType w:val="hybridMultilevel"/>
    <w:tmpl w:val="7BDC1B64"/>
    <w:lvl w:ilvl="0" w:tplc="43E06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85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A71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C9E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2D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EF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8F3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A8D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EA9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604DFB"/>
    <w:multiLevelType w:val="hybridMultilevel"/>
    <w:tmpl w:val="938CECB6"/>
    <w:lvl w:ilvl="0" w:tplc="8ECE1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CBA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A49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17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CF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2F9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8F0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299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88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9F7897"/>
    <w:multiLevelType w:val="hybridMultilevel"/>
    <w:tmpl w:val="31E6CBDC"/>
    <w:lvl w:ilvl="0" w:tplc="6EF88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421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ADC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8B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29C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4EE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A0B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8F2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8E7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C63F4F"/>
    <w:multiLevelType w:val="hybridMultilevel"/>
    <w:tmpl w:val="030AEC4C"/>
    <w:lvl w:ilvl="0" w:tplc="DD861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A7E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88F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0E2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24D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25F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4ED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489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0AC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7329032">
    <w:abstractNumId w:val="5"/>
  </w:num>
  <w:num w:numId="2" w16cid:durableId="1311520284">
    <w:abstractNumId w:val="1"/>
  </w:num>
  <w:num w:numId="3" w16cid:durableId="2140412249">
    <w:abstractNumId w:val="4"/>
  </w:num>
  <w:num w:numId="4" w16cid:durableId="2052806865">
    <w:abstractNumId w:val="2"/>
  </w:num>
  <w:num w:numId="5" w16cid:durableId="506290066">
    <w:abstractNumId w:val="3"/>
  </w:num>
  <w:num w:numId="6" w16cid:durableId="186189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E1"/>
    <w:rsid w:val="00026C43"/>
    <w:rsid w:val="0004384F"/>
    <w:rsid w:val="00094873"/>
    <w:rsid w:val="00113C12"/>
    <w:rsid w:val="0016491E"/>
    <w:rsid w:val="00194544"/>
    <w:rsid w:val="001E158C"/>
    <w:rsid w:val="001F1548"/>
    <w:rsid w:val="0020372F"/>
    <w:rsid w:val="002260FC"/>
    <w:rsid w:val="00232443"/>
    <w:rsid w:val="00276008"/>
    <w:rsid w:val="00286901"/>
    <w:rsid w:val="002B3080"/>
    <w:rsid w:val="002E287B"/>
    <w:rsid w:val="0037605C"/>
    <w:rsid w:val="00383FCB"/>
    <w:rsid w:val="00544A90"/>
    <w:rsid w:val="00596EDE"/>
    <w:rsid w:val="00647F43"/>
    <w:rsid w:val="00652A21"/>
    <w:rsid w:val="006F1124"/>
    <w:rsid w:val="006F5943"/>
    <w:rsid w:val="00757721"/>
    <w:rsid w:val="0076382A"/>
    <w:rsid w:val="00787592"/>
    <w:rsid w:val="007C2A46"/>
    <w:rsid w:val="0081464E"/>
    <w:rsid w:val="00863DF6"/>
    <w:rsid w:val="00876ED6"/>
    <w:rsid w:val="00880AD6"/>
    <w:rsid w:val="009B34F0"/>
    <w:rsid w:val="009C25D2"/>
    <w:rsid w:val="009F3382"/>
    <w:rsid w:val="00A0458C"/>
    <w:rsid w:val="00A25DED"/>
    <w:rsid w:val="00AC7A72"/>
    <w:rsid w:val="00AD1214"/>
    <w:rsid w:val="00AE2AA5"/>
    <w:rsid w:val="00B959E1"/>
    <w:rsid w:val="00BC5FB0"/>
    <w:rsid w:val="00C0009A"/>
    <w:rsid w:val="00C252CA"/>
    <w:rsid w:val="00C36B7F"/>
    <w:rsid w:val="00C80648"/>
    <w:rsid w:val="00CC7A43"/>
    <w:rsid w:val="00CD27AB"/>
    <w:rsid w:val="00CE7E77"/>
    <w:rsid w:val="00D149AC"/>
    <w:rsid w:val="00D4271B"/>
    <w:rsid w:val="00DA7656"/>
    <w:rsid w:val="00DB6BA9"/>
    <w:rsid w:val="00DF1A54"/>
    <w:rsid w:val="00E14034"/>
    <w:rsid w:val="00E404C4"/>
    <w:rsid w:val="00E53431"/>
    <w:rsid w:val="00EC1507"/>
    <w:rsid w:val="00ED6015"/>
    <w:rsid w:val="00F15D90"/>
    <w:rsid w:val="00F45A83"/>
    <w:rsid w:val="00F74F24"/>
    <w:rsid w:val="00FA51F3"/>
    <w:rsid w:val="00FC6440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27C71"/>
  <w15:chartTrackingRefBased/>
  <w15:docId w15:val="{9BDC458B-2A54-4D3D-B1A4-CAC75013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EDE"/>
  </w:style>
  <w:style w:type="paragraph" w:styleId="Pieddepage">
    <w:name w:val="footer"/>
    <w:basedOn w:val="Normal"/>
    <w:link w:val="PieddepageCar"/>
    <w:uiPriority w:val="99"/>
    <w:unhideWhenUsed/>
    <w:rsid w:val="0059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EDE"/>
  </w:style>
  <w:style w:type="character" w:styleId="Lienhypertexte">
    <w:name w:val="Hyperlink"/>
    <w:basedOn w:val="Policepardfaut"/>
    <w:uiPriority w:val="99"/>
    <w:semiHidden/>
    <w:unhideWhenUsed/>
    <w:rsid w:val="00CE7E7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13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68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54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44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39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84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ridys.fr/" TargetMode="External"/><Relationship Id="rId2" Type="http://schemas.openxmlformats.org/officeDocument/2006/relationships/hyperlink" Target="https://coridys.fr/" TargetMode="External"/><Relationship Id="rId1" Type="http://schemas.openxmlformats.org/officeDocument/2006/relationships/hyperlink" Target="https://coridys.fr/reaap-coeur-du-v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9C06-5F11-489C-9908-27897677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oliviero</dc:creator>
  <cp:keywords/>
  <dc:description/>
  <cp:lastModifiedBy>Communication CORIDYS</cp:lastModifiedBy>
  <cp:revision>31</cp:revision>
  <dcterms:created xsi:type="dcterms:W3CDTF">2023-02-27T13:04:00Z</dcterms:created>
  <dcterms:modified xsi:type="dcterms:W3CDTF">2025-04-14T13:44:00Z</dcterms:modified>
</cp:coreProperties>
</file>