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05A3" w14:textId="77777777" w:rsidR="00561929" w:rsidRDefault="00561929"/>
    <w:p w14:paraId="0D08636D" w14:textId="77777777" w:rsidR="00561929" w:rsidRDefault="00561929"/>
    <w:p w14:paraId="0BE3FE7E" w14:textId="77777777" w:rsidR="00561929" w:rsidRDefault="00561929"/>
    <w:p w14:paraId="5343D4BF" w14:textId="77777777" w:rsidR="00561929" w:rsidRDefault="00561929"/>
    <w:p w14:paraId="3F8EBB01" w14:textId="77777777" w:rsidR="00561929" w:rsidRDefault="00561929"/>
    <w:p w14:paraId="26FF05CF" w14:textId="77777777" w:rsidR="00561929" w:rsidRDefault="00561929"/>
    <w:p w14:paraId="7E14A9F8" w14:textId="77777777" w:rsidR="00561929" w:rsidRDefault="00561929"/>
    <w:p w14:paraId="01762590" w14:textId="79C98ED8" w:rsidR="00561929" w:rsidRPr="00561929" w:rsidRDefault="00561929" w:rsidP="00561929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>Chemin clinique</w:t>
      </w:r>
    </w:p>
    <w:p w14:paraId="1A8B0DA3" w14:textId="457C7FDF" w:rsidR="00561929" w:rsidRDefault="00561929" w:rsidP="00561929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 xml:space="preserve">Pour </w:t>
      </w:r>
      <w:r w:rsidR="00CE19F2">
        <w:rPr>
          <w:rFonts w:ascii="Century Gothic" w:hAnsi="Century Gothic"/>
          <w:sz w:val="36"/>
          <w:szCs w:val="36"/>
        </w:rPr>
        <w:t>stagiaire</w:t>
      </w:r>
    </w:p>
    <w:p w14:paraId="54426168" w14:textId="443BDB4D" w:rsidR="00CE19F2" w:rsidRPr="00561929" w:rsidRDefault="00CE19F2" w:rsidP="00561929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 compléter avec les bilans et informations en votre possession</w:t>
      </w:r>
    </w:p>
    <w:p w14:paraId="51FCC608" w14:textId="1B6627DB" w:rsidR="00561929" w:rsidRPr="00561929" w:rsidRDefault="00561929" w:rsidP="00561929">
      <w:pPr>
        <w:jc w:val="center"/>
        <w:rPr>
          <w:rFonts w:ascii="Century Gothic" w:hAnsi="Century Gothic"/>
          <w:sz w:val="36"/>
          <w:szCs w:val="36"/>
        </w:rPr>
      </w:pPr>
    </w:p>
    <w:p w14:paraId="59677D91" w14:textId="0321A17A" w:rsidR="00561929" w:rsidRDefault="002A56AB">
      <w:r w:rsidRPr="00383F36">
        <w:rPr>
          <w:rFonts w:ascii="Century Gothic" w:hAnsi="Century Gothi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C9C2" wp14:editId="4BD8E104">
                <wp:simplePos x="0" y="0"/>
                <wp:positionH relativeFrom="column">
                  <wp:posOffset>8065770</wp:posOffset>
                </wp:positionH>
                <wp:positionV relativeFrom="paragraph">
                  <wp:posOffset>2800093</wp:posOffset>
                </wp:positionV>
                <wp:extent cx="1440160" cy="246221"/>
                <wp:effectExtent l="0" t="0" r="0" b="0"/>
                <wp:wrapNone/>
                <wp:docPr id="1277407187" name="ZoneTexte 1">
                  <a:hlinkClick xmlns:a="http://schemas.openxmlformats.org/drawingml/2006/main" r:id="rId7"/>
                </wp:docPr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DDFA7" w14:textId="6DCF7F70" w:rsidR="002A56AB" w:rsidRPr="002A56AB" w:rsidRDefault="002A56AB" w:rsidP="002A56A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2A56AB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2C9C2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href="https://coridys.fr/reaap-coeur-du-var/" style="position:absolute;margin-left:635.1pt;margin-top:220.5pt;width:113.4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" o:button="t" filled="f" stroked="f">
                <v:fill o:detectmouseclick="t"/>
                <v:textbox style="mso-fit-shape-to-text:t">
                  <w:txbxContent>
                    <w:p w14:paraId="168DDFA7" w14:textId="6DCF7F70" w:rsidR="002A56AB" w:rsidRPr="002A56AB" w:rsidRDefault="002A56AB" w:rsidP="002A56A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9" w:history="1">
                        <w:r w:rsidRPr="002A56AB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61929">
        <w:br w:type="page"/>
      </w:r>
    </w:p>
    <w:p w14:paraId="76A551F0" w14:textId="0BA28003" w:rsidR="00561929" w:rsidRDefault="002A56AB">
      <w:r w:rsidRPr="00383F36">
        <w:rPr>
          <w:rFonts w:ascii="Century Gothic" w:hAnsi="Century Gothic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2A5DE" wp14:editId="68F0A0A5">
                <wp:simplePos x="0" y="0"/>
                <wp:positionH relativeFrom="column">
                  <wp:posOffset>8030569</wp:posOffset>
                </wp:positionH>
                <wp:positionV relativeFrom="paragraph">
                  <wp:posOffset>6368277</wp:posOffset>
                </wp:positionV>
                <wp:extent cx="1440160" cy="246221"/>
                <wp:effectExtent l="0" t="0" r="0" b="0"/>
                <wp:wrapNone/>
                <wp:docPr id="83141457" name="ZoneTexte 1">
                  <a:hlinkClick xmlns:a="http://schemas.openxmlformats.org/drawingml/2006/main" r:id="rId7"/>
                </wp:docPr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D0B2F6" w14:textId="77777777" w:rsidR="002A56AB" w:rsidRPr="002A56AB" w:rsidRDefault="002A56AB" w:rsidP="002A56A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2A56AB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A5DE" id="_x0000_s1027" type="#_x0000_t202" href="https://coridys.fr/reaap-coeur-du-var/" style="position:absolute;margin-left:632.35pt;margin-top:501.45pt;width:113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bBgAEAAPACAAAOAAAAZHJzL2Uyb0RvYy54bWysUk1v2zAMvQ/YfxB0b+wYQTAYcYq1RXcZ&#10;tgHdfoAiS7EAS1RJJXb+/Sg1S4r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" o:button="t" filled="f" stroked="f">
                <v:fill o:detectmouseclick="t"/>
                <v:textbox style="mso-fit-shape-to-text:t">
                  <w:txbxContent>
                    <w:p w14:paraId="07D0B2F6" w14:textId="77777777" w:rsidR="002A56AB" w:rsidRPr="002A56AB" w:rsidRDefault="002A56AB" w:rsidP="002A56A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1" w:history="1">
                        <w:r w:rsidRPr="002A56AB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15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42"/>
        <w:gridCol w:w="1418"/>
        <w:gridCol w:w="2201"/>
        <w:gridCol w:w="64"/>
        <w:gridCol w:w="5189"/>
        <w:gridCol w:w="49"/>
        <w:gridCol w:w="3949"/>
        <w:gridCol w:w="18"/>
        <w:gridCol w:w="11"/>
      </w:tblGrid>
      <w:tr w:rsidR="006D6EAB" w:rsidRPr="007E0592" w14:paraId="54CB5C26" w14:textId="77777777" w:rsidTr="002A56AB">
        <w:trPr>
          <w:gridAfter w:val="2"/>
          <w:wAfter w:w="29" w:type="dxa"/>
          <w:trHeight w:val="1006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23B810E" w14:textId="4082E7AD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Quel professionnel 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FD2A9B7" w14:textId="77777777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FC58ABA" w14:textId="77777777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Type d’intervention (observation, bilan vs suivi)</w:t>
            </w:r>
          </w:p>
        </w:tc>
        <w:tc>
          <w:tcPr>
            <w:tcW w:w="5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867D2B7" w14:textId="2A2D8E76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Observations / Résultats</w:t>
            </w:r>
          </w:p>
        </w:tc>
        <w:tc>
          <w:tcPr>
            <w:tcW w:w="3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20BABD2" w14:textId="456240BE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Préconisation / examen complémentaire demandé</w:t>
            </w:r>
          </w:p>
        </w:tc>
      </w:tr>
      <w:tr w:rsidR="007E0592" w:rsidRPr="007E0592" w14:paraId="0BB0EB67" w14:textId="77777777" w:rsidTr="002A56AB">
        <w:trPr>
          <w:gridAfter w:val="1"/>
          <w:wAfter w:w="11" w:type="dxa"/>
          <w:trHeight w:val="236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89AF4E0" w14:textId="17906E11" w:rsidR="007E0592" w:rsidRPr="007E0592" w:rsidRDefault="007E0592" w:rsidP="007E0592">
            <w:r w:rsidRPr="007E0592">
              <w:rPr>
                <w:b/>
                <w:bCs/>
              </w:rPr>
              <w:t>Identification des signes de TND</w:t>
            </w:r>
          </w:p>
        </w:tc>
      </w:tr>
      <w:tr w:rsidR="006D6EAB" w:rsidRPr="007E0592" w14:paraId="6F471BF6" w14:textId="77777777" w:rsidTr="002A56AB">
        <w:trPr>
          <w:gridAfter w:val="2"/>
          <w:wAfter w:w="29" w:type="dxa"/>
          <w:trHeight w:val="4343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D438079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Médecin Dr XX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1A46252" w14:textId="77777777" w:rsidR="007E0592" w:rsidRPr="007E0592" w:rsidRDefault="007E0592" w:rsidP="007E0592">
            <w:pPr>
              <w:rPr>
                <w:b/>
                <w:bCs/>
              </w:rPr>
            </w:pPr>
            <w:proofErr w:type="spellStart"/>
            <w:r w:rsidRPr="007E0592">
              <w:rPr>
                <w:b/>
                <w:bCs/>
              </w:rPr>
              <w:t>Nov</w:t>
            </w:r>
            <w:proofErr w:type="spellEnd"/>
            <w:r w:rsidRPr="007E0592">
              <w:rPr>
                <w:b/>
                <w:bCs/>
              </w:rPr>
              <w:t xml:space="preserve"> 2020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A5CBEC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Consultation clinique + échanges avec parents</w:t>
            </w:r>
          </w:p>
        </w:tc>
        <w:tc>
          <w:tcPr>
            <w:tcW w:w="5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30EB939" w14:textId="0FE9E9F5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facteur de risque : Sœur ayant un TND / Ictère néonatal sévère </w:t>
            </w:r>
          </w:p>
          <w:p w14:paraId="56E481A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</w:p>
          <w:p w14:paraId="174E6ACA" w14:textId="68C7D578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- troubles des fonctions physiologiques instinctuelles (sommeil, alimentation),</w:t>
            </w:r>
          </w:p>
          <w:p w14:paraId="366384AD" w14:textId="451BB456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 - profil sensoriel et sensori-moteur particulier, </w:t>
            </w:r>
          </w:p>
          <w:p w14:paraId="22E5AAA7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régulation émotionnelle inhabituelle pour l’âge, </w:t>
            </w:r>
          </w:p>
          <w:p w14:paraId="5FD09F49" w14:textId="6C3E3DC9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motricité globale et fine difficiles, </w:t>
            </w:r>
          </w:p>
          <w:p w14:paraId="5BC855A5" w14:textId="69B3562F" w:rsidR="007E0592" w:rsidRPr="007E0592" w:rsidRDefault="007E0592" w:rsidP="007E0592">
            <w:r w:rsidRPr="007E0592">
              <w:rPr>
                <w:b/>
                <w:bCs/>
              </w:rPr>
              <w:t>- difficulté de socialisation…</w:t>
            </w:r>
          </w:p>
        </w:tc>
        <w:tc>
          <w:tcPr>
            <w:tcW w:w="3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F8A7F6C" w14:textId="00ABBFDF" w:rsidR="007E0592" w:rsidRPr="007E0592" w:rsidRDefault="007E0592" w:rsidP="007E0592"/>
        </w:tc>
      </w:tr>
      <w:tr w:rsidR="007E0592" w:rsidRPr="007E0592" w14:paraId="644A405F" w14:textId="77777777" w:rsidTr="002A56AB">
        <w:trPr>
          <w:gridAfter w:val="1"/>
          <w:wAfter w:w="11" w:type="dxa"/>
          <w:trHeight w:val="236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608A262" w14:textId="1F62AE05" w:rsidR="007E0592" w:rsidRPr="007E0592" w:rsidRDefault="007E0592" w:rsidP="007E0592">
            <w:r w:rsidRPr="007E0592">
              <w:rPr>
                <w:b/>
                <w:bCs/>
              </w:rPr>
              <w:t>Consultation de repérage par le médecin de 1re ligne</w:t>
            </w:r>
          </w:p>
        </w:tc>
      </w:tr>
      <w:tr w:rsidR="006D6EAB" w:rsidRPr="007E0592" w14:paraId="1BA845FF" w14:textId="77777777" w:rsidTr="002A56AB">
        <w:trPr>
          <w:gridAfter w:val="2"/>
          <w:wAfter w:w="29" w:type="dxa"/>
          <w:trHeight w:val="1224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F94744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Médecin Dr XX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D3C78C4" w14:textId="77777777" w:rsidR="007E0592" w:rsidRPr="007E0592" w:rsidRDefault="007E0592" w:rsidP="007E0592">
            <w:pPr>
              <w:rPr>
                <w:b/>
                <w:bCs/>
              </w:rPr>
            </w:pPr>
            <w:proofErr w:type="spellStart"/>
            <w:r w:rsidRPr="007E0592">
              <w:rPr>
                <w:b/>
                <w:bCs/>
              </w:rPr>
              <w:t>Nov</w:t>
            </w:r>
            <w:proofErr w:type="spellEnd"/>
            <w:r w:rsidRPr="007E0592">
              <w:rPr>
                <w:b/>
                <w:bCs/>
              </w:rPr>
              <w:t xml:space="preserve"> 2020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3F1D5EA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Observation + remplissage du guide repérage TND</w:t>
            </w:r>
          </w:p>
        </w:tc>
        <w:tc>
          <w:tcPr>
            <w:tcW w:w="5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FA83C44" w14:textId="2C645DC8" w:rsidR="007E0592" w:rsidRPr="007E0592" w:rsidRDefault="007E0592" w:rsidP="007E0592"/>
        </w:tc>
        <w:tc>
          <w:tcPr>
            <w:tcW w:w="3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41CB067" w14:textId="2902403E" w:rsidR="007E0592" w:rsidRPr="007E0592" w:rsidRDefault="007E0592" w:rsidP="007E0592"/>
        </w:tc>
      </w:tr>
      <w:tr w:rsidR="007E0592" w:rsidRPr="007E0592" w14:paraId="2EA23747" w14:textId="77777777" w:rsidTr="002A56AB">
        <w:trPr>
          <w:gridAfter w:val="1"/>
          <w:wAfter w:w="11" w:type="dxa"/>
          <w:trHeight w:val="378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9153BC2" w14:textId="21FAA589" w:rsidR="007E0592" w:rsidRPr="007E0592" w:rsidRDefault="007E0592" w:rsidP="007E0592">
            <w:r w:rsidRPr="007E0592">
              <w:rPr>
                <w:b/>
                <w:bCs/>
              </w:rPr>
              <w:t>Consultation(s) spécialisée(s) en neurodéveloppement</w:t>
            </w:r>
          </w:p>
        </w:tc>
      </w:tr>
      <w:tr w:rsidR="00D96148" w:rsidRPr="007E0592" w14:paraId="3D0895D2" w14:textId="77777777" w:rsidTr="002A56AB">
        <w:trPr>
          <w:trHeight w:val="58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02F624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ORL : </w:t>
            </w:r>
          </w:p>
          <w:p w14:paraId="54DB171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4109AA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Aout 2020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C09CA57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Amygdalectomie partielle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EA44525" w14:textId="57FBE86E" w:rsidR="007E0592" w:rsidRPr="007E0592" w:rsidRDefault="007E0592" w:rsidP="007E0592"/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EFD789A" w14:textId="15454011" w:rsidR="007E0592" w:rsidRPr="007E0592" w:rsidRDefault="007E0592" w:rsidP="007E0592"/>
        </w:tc>
      </w:tr>
      <w:tr w:rsidR="00D96148" w:rsidRPr="007E0592" w14:paraId="4613474F" w14:textId="77777777" w:rsidTr="002A56AB">
        <w:trPr>
          <w:trHeight w:val="60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D68660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lastRenderedPageBreak/>
              <w:t xml:space="preserve">Orthoptiste : </w:t>
            </w:r>
          </w:p>
          <w:p w14:paraId="791E814A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2252EBEC" w14:textId="7BBBD050" w:rsidR="007E0592" w:rsidRPr="007E0592" w:rsidRDefault="007E0592" w:rsidP="007E0592"/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62316FE9" w14:textId="4F8D5327" w:rsidR="007E0592" w:rsidRPr="007E0592" w:rsidRDefault="007E0592" w:rsidP="007E0592"/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1D9F19CF" w14:textId="1E41084B" w:rsidR="007E0592" w:rsidRPr="007E0592" w:rsidRDefault="007E0592" w:rsidP="007E0592"/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581F5BD8" w14:textId="64E57C6D" w:rsidR="007E0592" w:rsidRPr="007E0592" w:rsidRDefault="007E0592" w:rsidP="007E0592"/>
        </w:tc>
      </w:tr>
      <w:tr w:rsidR="00D96148" w:rsidRPr="007E0592" w14:paraId="61A73F41" w14:textId="77777777" w:rsidTr="002A56AB">
        <w:trPr>
          <w:trHeight w:val="561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CA3735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Psychomotricien :</w:t>
            </w:r>
          </w:p>
          <w:p w14:paraId="558DDCE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M./Mme XX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3E605838" w14:textId="65EE642D" w:rsidR="007E0592" w:rsidRPr="007E0592" w:rsidRDefault="007E0592" w:rsidP="007E0592"/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11252F11" w14:textId="787970EE" w:rsidR="007E0592" w:rsidRPr="007E0592" w:rsidRDefault="007E0592" w:rsidP="007E0592"/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5A8B6708" w14:textId="00AA1504" w:rsidR="007E0592" w:rsidRPr="007E0592" w:rsidRDefault="007E0592" w:rsidP="007E0592"/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30FC7F2A" w14:textId="6F338266" w:rsidR="007E0592" w:rsidRPr="007E0592" w:rsidRDefault="007E0592" w:rsidP="007E0592"/>
        </w:tc>
      </w:tr>
      <w:tr w:rsidR="00D96148" w:rsidRPr="007E0592" w14:paraId="1D087E6C" w14:textId="77777777" w:rsidTr="002A56AB">
        <w:trPr>
          <w:trHeight w:val="73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832880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Orthophoniste : </w:t>
            </w:r>
          </w:p>
          <w:p w14:paraId="7598CE67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233342B" w14:textId="77777777" w:rsidR="007E0592" w:rsidRPr="007E0592" w:rsidRDefault="007E0592" w:rsidP="007E0592">
            <w:pPr>
              <w:rPr>
                <w:b/>
                <w:bCs/>
              </w:rPr>
            </w:pPr>
            <w:proofErr w:type="spellStart"/>
            <w:r w:rsidRPr="007E0592">
              <w:rPr>
                <w:b/>
                <w:bCs/>
              </w:rPr>
              <w:t>Fev</w:t>
            </w:r>
            <w:proofErr w:type="spellEnd"/>
            <w:r w:rsidRPr="007E0592">
              <w:rPr>
                <w:b/>
                <w:bCs/>
              </w:rPr>
              <w:t xml:space="preserve">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164F4B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Bilan fait à l’oral aux parents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90CF8F0" w14:textId="09990540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RAS</w:t>
            </w:r>
          </w:p>
          <w:p w14:paraId="21B6BB3E" w14:textId="4DF50AB9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Bonne communication, comprend bien, bon niveau de langage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A39F8B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RAS</w:t>
            </w:r>
          </w:p>
        </w:tc>
      </w:tr>
      <w:tr w:rsidR="00D96148" w:rsidRPr="007E0592" w14:paraId="418CC998" w14:textId="77777777" w:rsidTr="002A56AB">
        <w:trPr>
          <w:trHeight w:val="856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9E6B03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Neuropsychologue :</w:t>
            </w:r>
          </w:p>
          <w:p w14:paraId="520292DB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M./Mme XX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7B4E0B6E" w14:textId="290A31C2" w:rsidR="007E0592" w:rsidRPr="007E0592" w:rsidRDefault="007E0592" w:rsidP="007E0592"/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7C19662E" w14:textId="3C306E74" w:rsidR="007E0592" w:rsidRPr="007E0592" w:rsidRDefault="007E0592" w:rsidP="007E0592"/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7955047B" w14:textId="43777B07" w:rsidR="007E0592" w:rsidRPr="007E0592" w:rsidRDefault="007E0592" w:rsidP="007E0592"/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26DB2E52" w14:textId="5C0968FC" w:rsidR="007E0592" w:rsidRPr="007E0592" w:rsidRDefault="007E0592" w:rsidP="007E0592"/>
        </w:tc>
      </w:tr>
      <w:tr w:rsidR="007E0592" w:rsidRPr="007E0592" w14:paraId="1F59C4AF" w14:textId="77777777" w:rsidTr="002A56AB">
        <w:trPr>
          <w:gridAfter w:val="1"/>
          <w:wAfter w:w="11" w:type="dxa"/>
          <w:trHeight w:val="342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11EA2D6" w14:textId="1CEE986B" w:rsidR="007E0592" w:rsidRPr="007E0592" w:rsidRDefault="007E0592" w:rsidP="007E0592">
            <w:r w:rsidRPr="007E0592">
              <w:rPr>
                <w:b/>
                <w:bCs/>
              </w:rPr>
              <w:t>Consultation de suivi du médecin 1ere ligne</w:t>
            </w:r>
          </w:p>
        </w:tc>
      </w:tr>
      <w:tr w:rsidR="00D96148" w:rsidRPr="007E0592" w14:paraId="55EBAB27" w14:textId="77777777" w:rsidTr="002A56AB">
        <w:trPr>
          <w:trHeight w:val="210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1DB385A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Dr XXX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20DB92C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Mars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385BD14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CB377E9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- Suivi psychomot en cours (</w:t>
            </w:r>
            <w:proofErr w:type="spellStart"/>
            <w:r w:rsidRPr="007E0592">
              <w:rPr>
                <w:b/>
                <w:bCs/>
              </w:rPr>
              <w:t>janv</w:t>
            </w:r>
            <w:proofErr w:type="spellEnd"/>
            <w:r w:rsidRPr="007E0592">
              <w:rPr>
                <w:b/>
                <w:bCs/>
              </w:rPr>
              <w:t xml:space="preserve"> 2021)</w:t>
            </w:r>
          </w:p>
          <w:p w14:paraId="0C0C2912" w14:textId="7FA05492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Apprentissages difficiles, pleure beaucoup à l’école. AESH demandé par </w:t>
            </w:r>
            <w:r w:rsidR="00CE19F2">
              <w:rPr>
                <w:b/>
                <w:bCs/>
              </w:rPr>
              <w:t>é</w:t>
            </w:r>
            <w:r w:rsidRPr="007E0592">
              <w:rPr>
                <w:b/>
                <w:bCs/>
              </w:rPr>
              <w:t>cole</w:t>
            </w:r>
          </w:p>
          <w:p w14:paraId="4990621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sym w:font="Wingdings" w:char="F0E0"/>
            </w:r>
            <w:r w:rsidRPr="007E0592">
              <w:rPr>
                <w:b/>
                <w:bCs/>
              </w:rPr>
              <w:t xml:space="preserve"> </w:t>
            </w:r>
            <w:proofErr w:type="gramStart"/>
            <w:r w:rsidRPr="007E0592">
              <w:rPr>
                <w:b/>
                <w:bCs/>
              </w:rPr>
              <w:t>certif</w:t>
            </w:r>
            <w:proofErr w:type="gramEnd"/>
            <w:r w:rsidRPr="007E0592">
              <w:rPr>
                <w:b/>
                <w:bCs/>
              </w:rPr>
              <w:t xml:space="preserve"> pour dossier MDPH rempli : AEEH, AESH, aménagements scolaires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28014C5" w14:textId="021D8FFC" w:rsidR="007E0592" w:rsidRDefault="007E0592" w:rsidP="00DA2E22">
            <w:pPr>
              <w:spacing w:after="0"/>
            </w:pPr>
          </w:p>
          <w:p w14:paraId="0AC8D6F8" w14:textId="21C5CDE1" w:rsidR="007E0592" w:rsidRPr="007E0592" w:rsidRDefault="007E0592" w:rsidP="00DA2E22">
            <w:pPr>
              <w:spacing w:after="0"/>
            </w:pPr>
          </w:p>
        </w:tc>
      </w:tr>
      <w:tr w:rsidR="007E0592" w:rsidRPr="007E0592" w14:paraId="42D085C4" w14:textId="77777777" w:rsidTr="002A56AB">
        <w:trPr>
          <w:gridAfter w:val="1"/>
          <w:wAfter w:w="11" w:type="dxa"/>
          <w:trHeight w:val="429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D11E6D0" w14:textId="13E2FFC9" w:rsidR="007E0592" w:rsidRPr="007E0592" w:rsidRDefault="007E0592" w:rsidP="007E0592">
            <w:r w:rsidRPr="007E0592">
              <w:rPr>
                <w:b/>
                <w:bCs/>
              </w:rPr>
              <w:t>Consultation(s) spécialisée(s) en neurodéveloppement</w:t>
            </w:r>
          </w:p>
        </w:tc>
      </w:tr>
      <w:tr w:rsidR="00D96148" w:rsidRPr="007E0592" w14:paraId="07E41DDB" w14:textId="77777777" w:rsidTr="002A56AB">
        <w:trPr>
          <w:trHeight w:val="555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4A87FA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Orthoptiste : </w:t>
            </w:r>
          </w:p>
          <w:p w14:paraId="5F350BA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10C8FB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Avril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9F1F9A2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  <w:proofErr w:type="gramStart"/>
            <w:r w:rsidRPr="007E0592">
              <w:rPr>
                <w:b/>
                <w:bCs/>
              </w:rPr>
              <w:t>bilan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3027E6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1B7813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Suivi à réaliser</w:t>
            </w:r>
          </w:p>
        </w:tc>
      </w:tr>
      <w:tr w:rsidR="00D96148" w:rsidRPr="007E0592" w14:paraId="7EE46C73" w14:textId="77777777" w:rsidTr="002A56AB">
        <w:trPr>
          <w:trHeight w:val="562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55A00FF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Ophtalmologue :</w:t>
            </w:r>
          </w:p>
          <w:p w14:paraId="78E5177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7C13DF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Avril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B730692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  <w:proofErr w:type="gramStart"/>
            <w:r w:rsidRPr="007E0592">
              <w:rPr>
                <w:b/>
                <w:bCs/>
              </w:rPr>
              <w:t>bilan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6CFE0B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Astigmatisme 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FEC7F83" w14:textId="0391C77E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Port de lunettes nécessaire</w:t>
            </w:r>
          </w:p>
        </w:tc>
      </w:tr>
      <w:tr w:rsidR="00D96148" w:rsidRPr="007E0592" w14:paraId="5B23D5A0" w14:textId="77777777" w:rsidTr="002A56AB">
        <w:trPr>
          <w:trHeight w:val="534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C2169E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ORL : </w:t>
            </w:r>
          </w:p>
          <w:p w14:paraId="48E8423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lastRenderedPageBreak/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1422C6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lastRenderedPageBreak/>
              <w:t>Mai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2AD2F4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  <w:proofErr w:type="gramStart"/>
            <w:r w:rsidRPr="007E0592">
              <w:rPr>
                <w:b/>
                <w:bCs/>
              </w:rPr>
              <w:t>audiogramme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8FB6673" w14:textId="404FA48B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RAS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F961156" w14:textId="385E1AB0" w:rsidR="007E0592" w:rsidRPr="007E0592" w:rsidRDefault="002A56AB" w:rsidP="007E0592">
            <w:pPr>
              <w:rPr>
                <w:b/>
                <w:bCs/>
              </w:rPr>
            </w:pPr>
            <w:r w:rsidRPr="00383F36">
              <w:rPr>
                <w:rFonts w:ascii="Century Gothic" w:hAnsi="Century Gothi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3F99F" wp14:editId="7E2E5F2D">
                      <wp:simplePos x="0" y="0"/>
                      <wp:positionH relativeFrom="column">
                        <wp:posOffset>728897</wp:posOffset>
                      </wp:positionH>
                      <wp:positionV relativeFrom="paragraph">
                        <wp:posOffset>658164</wp:posOffset>
                      </wp:positionV>
                      <wp:extent cx="1440160" cy="246221"/>
                      <wp:effectExtent l="0" t="0" r="0" b="0"/>
                      <wp:wrapNone/>
                      <wp:docPr id="1474006929" name="ZoneTexte 1">
                        <a:hlinkClick xmlns:a="http://schemas.openxmlformats.org/drawingml/2006/main" r:id="rId7"/>
                      </wp:docPr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60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CCB012" w14:textId="77777777" w:rsidR="002A56AB" w:rsidRPr="002A56AB" w:rsidRDefault="002A56AB" w:rsidP="002A56AB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EB6608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hyperlink r:id="rId12" w:history="1">
                                    <w:r w:rsidRPr="002A56AB">
                                      <w:rPr>
                                        <w:rStyle w:val="Lienhypertexte"/>
                                        <w:rFonts w:ascii="Century Gothic" w:hAnsi="Century Gothic"/>
                                        <w:b/>
                                        <w:bCs/>
                                        <w:color w:val="EB6608"/>
                                        <w:kern w:val="24"/>
                                        <w:sz w:val="18"/>
                                        <w:szCs w:val="18"/>
                                      </w:rPr>
                                      <w:t>https://coridys.fr/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3F99F" id="_x0000_s1028" type="#_x0000_t202" href="https://coridys.fr/reaap-coeur-du-var/" style="position:absolute;margin-left:57.4pt;margin-top:51.8pt;width:113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AvggEAAPACAAAOAAAAZHJzL2Uyb0RvYy54bWysUk1v2zAMvQ/YfxB0b+wYQTAYcYq1RXcZ&#10;tgHdfoAiS7EAS1RJJXb+/Sg1TYb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" o:button="t" filled="f" stroked="f">
                      <v:fill o:detectmouseclick="t"/>
                      <v:textbox style="mso-fit-shape-to-text:t">
                        <w:txbxContent>
                          <w:p w14:paraId="46CCB012" w14:textId="77777777" w:rsidR="002A56AB" w:rsidRPr="002A56AB" w:rsidRDefault="002A56AB" w:rsidP="002A56A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2A56AB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592" w:rsidRPr="007E0592">
              <w:rPr>
                <w:b/>
                <w:bCs/>
              </w:rPr>
              <w:t>  RAS</w:t>
            </w:r>
          </w:p>
        </w:tc>
      </w:tr>
      <w:tr w:rsidR="007E0592" w:rsidRPr="007E0592" w14:paraId="5E6CEC36" w14:textId="77777777" w:rsidTr="002A56AB">
        <w:trPr>
          <w:gridAfter w:val="1"/>
          <w:wAfter w:w="11" w:type="dxa"/>
          <w:trHeight w:val="331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8C73C9C" w14:textId="29E06E61" w:rsidR="007E0592" w:rsidRPr="007E0592" w:rsidRDefault="007E0592" w:rsidP="007E0592">
            <w:r w:rsidRPr="007E0592">
              <w:rPr>
                <w:b/>
                <w:bCs/>
              </w:rPr>
              <w:t>Consultation de suivi du médecin 1ere ligne</w:t>
            </w:r>
          </w:p>
        </w:tc>
      </w:tr>
      <w:tr w:rsidR="00D96148" w:rsidRPr="007E0592" w14:paraId="4630B04D" w14:textId="77777777" w:rsidTr="002A56AB">
        <w:trPr>
          <w:trHeight w:val="106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3AEAEA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DR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F6F311C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Juin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7BBBCFD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84E0A21" w14:textId="4210E192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- Fin d’année scolaire difficile.  Difficultés attentionnelles +++ Retard dans les apprentissages</w:t>
            </w:r>
          </w:p>
          <w:p w14:paraId="44E7741F" w14:textId="51A14FA6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- Suivi psychomot en cours</w:t>
            </w:r>
          </w:p>
          <w:p w14:paraId="7E5EA4D2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éval de l’environnement familial : les parents ne semblent pas comprendre les diff de leur enfant ni leurs diff éducatives (renforcements de certains comportements négatifs) </w:t>
            </w:r>
            <w:proofErr w:type="gramStart"/>
            <w:r w:rsidRPr="007E0592">
              <w:rPr>
                <w:b/>
                <w:bCs/>
              </w:rPr>
              <w:t>ex:</w:t>
            </w:r>
            <w:proofErr w:type="gramEnd"/>
            <w:r w:rsidRPr="007E0592">
              <w:rPr>
                <w:b/>
                <w:bCs/>
              </w:rPr>
              <w:t xml:space="preserve"> crise si n’a pas de gâteau donc on lui donne, enfant s’endort sur le canapé… 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FBECFA5" w14:textId="44D95954" w:rsidR="007E0592" w:rsidRPr="007E0592" w:rsidRDefault="007E0592" w:rsidP="007E0592"/>
        </w:tc>
      </w:tr>
      <w:tr w:rsidR="007E0592" w:rsidRPr="007E0592" w14:paraId="16E18490" w14:textId="77777777" w:rsidTr="002A56AB">
        <w:trPr>
          <w:gridAfter w:val="1"/>
          <w:wAfter w:w="11" w:type="dxa"/>
          <w:trHeight w:val="392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C2DDF6F" w14:textId="77777777" w:rsidR="007E0592" w:rsidRPr="007E0592" w:rsidRDefault="007E0592" w:rsidP="007E0592">
            <w:r w:rsidRPr="007E0592">
              <w:rPr>
                <w:b/>
                <w:bCs/>
              </w:rPr>
              <w:t>Consultation(s) spécialisée(s) en neurodéveloppement</w:t>
            </w:r>
          </w:p>
        </w:tc>
      </w:tr>
      <w:tr w:rsidR="006D6EAB" w:rsidRPr="007E0592" w14:paraId="0815AAA9" w14:textId="77777777" w:rsidTr="002A56AB">
        <w:trPr>
          <w:gridAfter w:val="1"/>
          <w:wAfter w:w="11" w:type="dxa"/>
          <w:trHeight w:val="972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4A7369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Neuropsychologue :</w:t>
            </w:r>
          </w:p>
          <w:p w14:paraId="7DE72EFA" w14:textId="77777777" w:rsidR="007E0592" w:rsidRPr="007E0592" w:rsidRDefault="007E0592" w:rsidP="007E0592">
            <w:r w:rsidRPr="007E0592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29021605" w14:textId="466624A5" w:rsidR="007E0592" w:rsidRPr="007E0592" w:rsidRDefault="007E0592" w:rsidP="007E0592"/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5013988E" w14:textId="5338D592" w:rsidR="007E0592" w:rsidRPr="007E0592" w:rsidRDefault="007E0592" w:rsidP="007E0592"/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3C163451" w14:textId="25CA0BF1" w:rsidR="007E0592" w:rsidRPr="007E0592" w:rsidRDefault="007E0592" w:rsidP="007E0592"/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38149144" w14:textId="2606B1D7" w:rsidR="007E0592" w:rsidRPr="007E0592" w:rsidRDefault="007E0592" w:rsidP="007E0592"/>
        </w:tc>
      </w:tr>
      <w:tr w:rsidR="007E0592" w:rsidRPr="007E0592" w14:paraId="47C922D1" w14:textId="77777777" w:rsidTr="002A56AB">
        <w:trPr>
          <w:gridAfter w:val="1"/>
          <w:wAfter w:w="11" w:type="dxa"/>
          <w:trHeight w:val="362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240B76A" w14:textId="77777777" w:rsidR="007E0592" w:rsidRPr="007E0592" w:rsidRDefault="007E0592" w:rsidP="007E0592">
            <w:r w:rsidRPr="007E0592">
              <w:rPr>
                <w:b/>
                <w:bCs/>
              </w:rPr>
              <w:t>Interventions précoces</w:t>
            </w:r>
          </w:p>
        </w:tc>
      </w:tr>
      <w:tr w:rsidR="006D6EAB" w:rsidRPr="007E0592" w14:paraId="4BCCB6CB" w14:textId="77777777" w:rsidTr="002A56AB">
        <w:trPr>
          <w:gridAfter w:val="1"/>
          <w:wAfter w:w="11" w:type="dxa"/>
          <w:trHeight w:val="72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A49867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Psychomotricien :</w:t>
            </w:r>
          </w:p>
          <w:p w14:paraId="41B760B6" w14:textId="77777777" w:rsidR="007E0592" w:rsidRPr="007E0592" w:rsidRDefault="007E0592" w:rsidP="007E0592">
            <w:r w:rsidRPr="007E0592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330600C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 En cours depuis </w:t>
            </w:r>
            <w:proofErr w:type="spellStart"/>
            <w:r w:rsidRPr="007E0592">
              <w:rPr>
                <w:b/>
                <w:bCs/>
              </w:rPr>
              <w:t>janv</w:t>
            </w:r>
            <w:proofErr w:type="spellEnd"/>
            <w:r w:rsidRPr="007E0592">
              <w:rPr>
                <w:b/>
                <w:bCs/>
              </w:rPr>
              <w:t xml:space="preserve">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0858CA42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suivi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5153F209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Des progrès mais les difficultés persistent</w:t>
            </w:r>
          </w:p>
          <w:p w14:paraId="1C79159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Hypothèse de présence de TAC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C3F19C6" w14:textId="48EE1F41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Poursuite du suivi</w:t>
            </w:r>
          </w:p>
        </w:tc>
      </w:tr>
      <w:tr w:rsidR="006D6EAB" w:rsidRPr="007E0592" w14:paraId="48F70BF6" w14:textId="77777777" w:rsidTr="002A56AB">
        <w:trPr>
          <w:gridAfter w:val="1"/>
          <w:wAfter w:w="11" w:type="dxa"/>
          <w:trHeight w:val="65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78D58F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Orthoptiste : </w:t>
            </w:r>
          </w:p>
          <w:p w14:paraId="549A1587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3638BF2D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Mai 2021-oct 2022 (perlé)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A0AE0BD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suivi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E5C7FC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Suivi en cours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D9E3228" w14:textId="21F758A1" w:rsidR="007E0592" w:rsidRPr="007E0592" w:rsidRDefault="002A56AB" w:rsidP="007E0592">
            <w:r w:rsidRPr="00383F36">
              <w:rPr>
                <w:rFonts w:ascii="Century Gothic" w:hAnsi="Century Gothi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8253D7" wp14:editId="4FA30FBE">
                      <wp:simplePos x="0" y="0"/>
                      <wp:positionH relativeFrom="column">
                        <wp:posOffset>740963</wp:posOffset>
                      </wp:positionH>
                      <wp:positionV relativeFrom="paragraph">
                        <wp:posOffset>2014689</wp:posOffset>
                      </wp:positionV>
                      <wp:extent cx="1440160" cy="246221"/>
                      <wp:effectExtent l="0" t="0" r="0" b="0"/>
                      <wp:wrapNone/>
                      <wp:docPr id="726833446" name="ZoneTexte 1">
                        <a:hlinkClick xmlns:a="http://schemas.openxmlformats.org/drawingml/2006/main" r:id="rId7"/>
                      </wp:docPr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60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F3BF2D" w14:textId="77777777" w:rsidR="002A56AB" w:rsidRPr="002A56AB" w:rsidRDefault="002A56AB" w:rsidP="002A56AB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EB6608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hyperlink r:id="rId14" w:history="1">
                                    <w:r w:rsidRPr="002A56AB">
                                      <w:rPr>
                                        <w:rStyle w:val="Lienhypertexte"/>
                                        <w:rFonts w:ascii="Century Gothic" w:hAnsi="Century Gothic"/>
                                        <w:b/>
                                        <w:bCs/>
                                        <w:color w:val="EB6608"/>
                                        <w:kern w:val="24"/>
                                        <w:sz w:val="18"/>
                                        <w:szCs w:val="18"/>
                                      </w:rPr>
                                      <w:t>https://coridys.fr/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53D7" id="_x0000_s1029" type="#_x0000_t202" href="https://coridys.fr/reaap-coeur-du-var/" style="position:absolute;margin-left:58.35pt;margin-top:158.65pt;width:113.4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" o:button="t" filled="f" stroked="f">
                      <v:fill o:detectmouseclick="t"/>
                      <v:textbox style="mso-fit-shape-to-text:t">
                        <w:txbxContent>
                          <w:p w14:paraId="2EF3BF2D" w14:textId="77777777" w:rsidR="002A56AB" w:rsidRPr="002A56AB" w:rsidRDefault="002A56AB" w:rsidP="002A56A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2A56AB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6EAB" w:rsidRPr="007E0592" w14:paraId="6B6FA0FB" w14:textId="77777777" w:rsidTr="002A56AB">
        <w:trPr>
          <w:gridAfter w:val="1"/>
          <w:wAfter w:w="11" w:type="dxa"/>
          <w:trHeight w:val="2665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892B7A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lastRenderedPageBreak/>
              <w:t>Neuropsychologue :</w:t>
            </w:r>
          </w:p>
          <w:p w14:paraId="3F9B7E78" w14:textId="77777777" w:rsidR="007E0592" w:rsidRPr="007E0592" w:rsidRDefault="007E0592" w:rsidP="007E0592">
            <w:r w:rsidRPr="007E0592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4B4F9969" w14:textId="044736B9" w:rsidR="007E0592" w:rsidRPr="007E0592" w:rsidRDefault="007E0592" w:rsidP="007E0592"/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47BD267D" w14:textId="16A2F2BF" w:rsidR="007E0592" w:rsidRPr="007E0592" w:rsidRDefault="007E0592" w:rsidP="007E0592"/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7E45265A" w14:textId="5798A947" w:rsidR="007E0592" w:rsidRPr="007E0592" w:rsidRDefault="007E0592" w:rsidP="007E0592"/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4D525ABB" w14:textId="755CDBFC" w:rsidR="00561929" w:rsidRPr="007E0592" w:rsidRDefault="00561929" w:rsidP="007E0592"/>
        </w:tc>
      </w:tr>
      <w:tr w:rsidR="007E0592" w:rsidRPr="007E0592" w14:paraId="219D2737" w14:textId="77777777" w:rsidTr="002A56AB">
        <w:trPr>
          <w:gridAfter w:val="1"/>
          <w:wAfter w:w="11" w:type="dxa"/>
          <w:trHeight w:val="300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47FB059" w14:textId="77777777" w:rsidR="007E0592" w:rsidRPr="007E0592" w:rsidRDefault="007E0592" w:rsidP="007E0592">
            <w:r w:rsidRPr="007E0592">
              <w:rPr>
                <w:b/>
                <w:bCs/>
              </w:rPr>
              <w:t>Consultation de suivi du médecin 1ere ligne</w:t>
            </w:r>
          </w:p>
        </w:tc>
      </w:tr>
      <w:tr w:rsidR="006D6EAB" w:rsidRPr="007E0592" w14:paraId="299AF050" w14:textId="77777777" w:rsidTr="002A56AB">
        <w:trPr>
          <w:gridAfter w:val="1"/>
          <w:wAfter w:w="11" w:type="dxa"/>
          <w:trHeight w:val="129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4F63D8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Médecin Dr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5A22D2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Mars 2022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9AAAF8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Consultation clinique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741C5B4D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7E0592">
              <w:rPr>
                <w:b/>
                <w:bCs/>
              </w:rPr>
              <w:t>Difficultés scolaires persistent malgré AESH</w:t>
            </w:r>
          </w:p>
          <w:p w14:paraId="7EE79EF1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7E0592">
              <w:rPr>
                <w:b/>
                <w:bCs/>
              </w:rPr>
              <w:t>Maintien CP demandé par école</w:t>
            </w:r>
          </w:p>
          <w:p w14:paraId="16C97B10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bilan</w:t>
            </w:r>
            <w:proofErr w:type="gramEnd"/>
            <w:r w:rsidRPr="007E0592">
              <w:rPr>
                <w:b/>
                <w:bCs/>
              </w:rPr>
              <w:t xml:space="preserve"> orthophonique toujours pas réalisé, les parents ne trouvent pas d’ortho</w:t>
            </w:r>
          </w:p>
          <w:p w14:paraId="4A82E3DD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prise</w:t>
            </w:r>
            <w:proofErr w:type="gramEnd"/>
            <w:r w:rsidRPr="007E0592">
              <w:rPr>
                <w:b/>
                <w:bCs/>
              </w:rPr>
              <w:t xml:space="preserve"> contact CMP par les parents</w:t>
            </w:r>
          </w:p>
          <w:p w14:paraId="1A6C60F7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suivi</w:t>
            </w:r>
            <w:proofErr w:type="gramEnd"/>
            <w:r w:rsidRPr="007E0592">
              <w:rPr>
                <w:b/>
                <w:bCs/>
              </w:rPr>
              <w:t xml:space="preserve"> en cours ok</w:t>
            </w:r>
          </w:p>
          <w:p w14:paraId="4AD0A8BD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7E0592">
              <w:rPr>
                <w:b/>
                <w:bCs/>
              </w:rPr>
              <w:t>NB : parents rapportent que l’enfant « ne ressent pas la douleur »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2D1E715" w14:textId="3B0B0690" w:rsidR="007E0592" w:rsidRPr="007E0592" w:rsidRDefault="007E0592" w:rsidP="00CE19F2">
            <w:pPr>
              <w:ind w:left="360"/>
            </w:pPr>
          </w:p>
        </w:tc>
      </w:tr>
      <w:tr w:rsidR="007E0592" w:rsidRPr="007E0592" w14:paraId="408D8091" w14:textId="77777777" w:rsidTr="002A56AB">
        <w:trPr>
          <w:gridAfter w:val="1"/>
          <w:wAfter w:w="11" w:type="dxa"/>
          <w:trHeight w:val="334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802052E" w14:textId="77777777" w:rsidR="007E0592" w:rsidRPr="007E0592" w:rsidRDefault="007E0592" w:rsidP="007E0592">
            <w:r w:rsidRPr="007E0592">
              <w:rPr>
                <w:b/>
                <w:bCs/>
              </w:rPr>
              <w:t>Interventions précoces</w:t>
            </w:r>
          </w:p>
        </w:tc>
      </w:tr>
      <w:tr w:rsidR="006D6EAB" w:rsidRPr="007E0592" w14:paraId="0C1A5E5B" w14:textId="77777777" w:rsidTr="002A56AB">
        <w:trPr>
          <w:gridAfter w:val="1"/>
          <w:wAfter w:w="11" w:type="dxa"/>
          <w:trHeight w:val="106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F89FFC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Orthophoniste :</w:t>
            </w:r>
          </w:p>
          <w:p w14:paraId="3C25A173" w14:textId="77777777" w:rsidR="007E0592" w:rsidRPr="007E0592" w:rsidRDefault="007E0592" w:rsidP="007E0592">
            <w:r w:rsidRPr="007E0592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0AAF88CE" w14:textId="14200F66" w:rsidR="007E0592" w:rsidRPr="007E0592" w:rsidRDefault="007E0592" w:rsidP="007E0592"/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14:paraId="0B1FFA04" w14:textId="21249976" w:rsidR="007E0592" w:rsidRPr="007E0592" w:rsidRDefault="007E0592" w:rsidP="007E0592"/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64C72140" w14:textId="097679A0" w:rsidR="007E0592" w:rsidRPr="007E0592" w:rsidRDefault="007E0592" w:rsidP="007E0592"/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14:paraId="46537E20" w14:textId="57AC5645" w:rsidR="007E0592" w:rsidRPr="007E0592" w:rsidRDefault="007E0592" w:rsidP="007E0592"/>
        </w:tc>
      </w:tr>
      <w:tr w:rsidR="007E0592" w:rsidRPr="007E0592" w14:paraId="76906570" w14:textId="77777777" w:rsidTr="002A56AB">
        <w:trPr>
          <w:gridAfter w:val="1"/>
          <w:wAfter w:w="11" w:type="dxa"/>
          <w:trHeight w:val="349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AA27C88" w14:textId="77777777" w:rsidR="007E0592" w:rsidRPr="007E0592" w:rsidRDefault="007E0592" w:rsidP="007E0592">
            <w:r w:rsidRPr="007E0592">
              <w:rPr>
                <w:b/>
                <w:bCs/>
              </w:rPr>
              <w:t>Consultation de suivi du médecin 1ere ligne</w:t>
            </w:r>
          </w:p>
        </w:tc>
      </w:tr>
      <w:tr w:rsidR="006D6EAB" w:rsidRPr="007E0592" w14:paraId="76211BAB" w14:textId="77777777" w:rsidTr="002A56AB">
        <w:trPr>
          <w:gridAfter w:val="1"/>
          <w:wAfter w:w="11" w:type="dxa"/>
          <w:trHeight w:val="91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C90797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Dr XXX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D8FB259" w14:textId="77777777" w:rsidR="007E0592" w:rsidRPr="007E0592" w:rsidRDefault="007E0592" w:rsidP="007E0592">
            <w:pPr>
              <w:rPr>
                <w:b/>
                <w:bCs/>
              </w:rPr>
            </w:pPr>
            <w:proofErr w:type="spellStart"/>
            <w:r w:rsidRPr="007E0592">
              <w:rPr>
                <w:b/>
                <w:bCs/>
              </w:rPr>
              <w:t>Dec</w:t>
            </w:r>
            <w:proofErr w:type="spellEnd"/>
            <w:r w:rsidRPr="007E0592">
              <w:rPr>
                <w:b/>
                <w:bCs/>
              </w:rPr>
              <w:t xml:space="preserve"> 2022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CB9F96B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D59D1D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Parents ont repris contact avec Dr XX du CMP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255F191" w14:textId="2CFB7321" w:rsidR="007E0592" w:rsidRPr="007E0592" w:rsidRDefault="007E0592" w:rsidP="007E0592"/>
        </w:tc>
      </w:tr>
    </w:tbl>
    <w:p w14:paraId="0BEB2975" w14:textId="054BB7C7" w:rsidR="007E0592" w:rsidRDefault="002A56AB" w:rsidP="006D6EAB">
      <w:r w:rsidRPr="00383F36">
        <w:rPr>
          <w:rFonts w:ascii="Century Gothic" w:hAnsi="Century Gothi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607D0" wp14:editId="7047E82A">
                <wp:simplePos x="0" y="0"/>
                <wp:positionH relativeFrom="column">
                  <wp:posOffset>8030817</wp:posOffset>
                </wp:positionH>
                <wp:positionV relativeFrom="paragraph">
                  <wp:posOffset>923704</wp:posOffset>
                </wp:positionV>
                <wp:extent cx="1440160" cy="246221"/>
                <wp:effectExtent l="0" t="0" r="0" b="0"/>
                <wp:wrapNone/>
                <wp:docPr id="1688660325" name="ZoneTexte 1">
                  <a:hlinkClick xmlns:a="http://schemas.openxmlformats.org/drawingml/2006/main" r:id="rId7"/>
                </wp:docPr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0FE6B7" w14:textId="77777777" w:rsidR="002A56AB" w:rsidRPr="002A56AB" w:rsidRDefault="002A56AB" w:rsidP="002A56A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Pr="002A56AB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07D0" id="_x0000_s1030" type="#_x0000_t202" href="https://coridys.fr/reaap-coeur-du-var/" style="position:absolute;margin-left:632.35pt;margin-top:72.75pt;width:113.4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0oggEAAPACAAAOAAAAZHJzL2Uyb0RvYy54bWysUk1v2zAMvQ/YfxB0b+wYQTAYcYq1RXcZ&#10;tgHdfoAiS7EAS1RJJXb+/Sg1TYb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" o:button="t" filled="f" stroked="f">
                <v:fill o:detectmouseclick="t"/>
                <v:textbox style="mso-fit-shape-to-text:t">
                  <w:txbxContent>
                    <w:p w14:paraId="290FE6B7" w14:textId="77777777" w:rsidR="002A56AB" w:rsidRPr="002A56AB" w:rsidRDefault="002A56AB" w:rsidP="002A56A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7" w:history="1">
                        <w:r w:rsidRPr="002A56AB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E0592" w:rsidSect="007E0592">
      <w:headerReference w:type="default" r:id="rId18"/>
      <w:footerReference w:type="default" r:id="rId19"/>
      <w:pgSz w:w="16838" w:h="11906" w:orient="landscape"/>
      <w:pgMar w:top="720" w:right="1387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B4E4" w14:textId="77777777" w:rsidR="00336175" w:rsidRDefault="00336175" w:rsidP="007E0592">
      <w:pPr>
        <w:spacing w:after="0" w:line="240" w:lineRule="auto"/>
      </w:pPr>
      <w:r>
        <w:separator/>
      </w:r>
    </w:p>
  </w:endnote>
  <w:endnote w:type="continuationSeparator" w:id="0">
    <w:p w14:paraId="3CD6451E" w14:textId="77777777" w:rsidR="00336175" w:rsidRDefault="00336175" w:rsidP="007E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DE69" w14:textId="799FB9E2" w:rsidR="007E0592" w:rsidRPr="007E0592" w:rsidRDefault="007E0592" w:rsidP="007E0592">
    <w:pPr>
      <w:pStyle w:val="Pieddepage"/>
      <w:jc w:val="right"/>
      <w:rPr>
        <w:rFonts w:ascii="Century Gothic" w:hAnsi="Century Gothic"/>
        <w:sz w:val="18"/>
        <w:szCs w:val="18"/>
      </w:rPr>
    </w:pPr>
    <w:r w:rsidRPr="007E0592">
      <w:rPr>
        <w:rFonts w:ascii="Century Gothic" w:hAnsi="Century Gothic"/>
        <w:sz w:val="18"/>
        <w:szCs w:val="18"/>
      </w:rPr>
      <w:t xml:space="preserve">Page </w:t>
    </w:r>
    <w:r w:rsidR="002A56AB">
      <w:rPr>
        <w:rFonts w:ascii="Century Gothic" w:hAnsi="Century Gothic"/>
        <w:sz w:val="18"/>
        <w:szCs w:val="18"/>
      </w:rPr>
      <w:t>1</w:t>
    </w:r>
    <w:r w:rsidRPr="007E0592">
      <w:rPr>
        <w:rFonts w:ascii="Century Gothic" w:hAnsi="Century Gothic"/>
        <w:sz w:val="18"/>
        <w:szCs w:val="18"/>
      </w:rPr>
      <w:t xml:space="preserve"> sur </w:t>
    </w:r>
    <w:r w:rsidRPr="007E0592">
      <w:rPr>
        <w:rFonts w:ascii="Century Gothic" w:hAnsi="Century Gothic"/>
        <w:sz w:val="18"/>
        <w:szCs w:val="18"/>
      </w:rPr>
      <w:fldChar w:fldCharType="begin"/>
    </w:r>
    <w:r w:rsidRPr="007E0592">
      <w:rPr>
        <w:rFonts w:ascii="Century Gothic" w:hAnsi="Century Gothic"/>
        <w:sz w:val="18"/>
        <w:szCs w:val="18"/>
      </w:rPr>
      <w:instrText>NUMPAGES  \* arabe  \* MERGEFORMAT</w:instrText>
    </w:r>
    <w:r w:rsidRPr="007E0592">
      <w:rPr>
        <w:rFonts w:ascii="Century Gothic" w:hAnsi="Century Gothic"/>
        <w:sz w:val="18"/>
        <w:szCs w:val="18"/>
      </w:rPr>
      <w:fldChar w:fldCharType="separate"/>
    </w:r>
    <w:r w:rsidRPr="007E0592">
      <w:rPr>
        <w:rFonts w:ascii="Century Gothic" w:hAnsi="Century Gothic"/>
        <w:sz w:val="18"/>
        <w:szCs w:val="18"/>
      </w:rPr>
      <w:t>2</w:t>
    </w:r>
    <w:r w:rsidRPr="007E0592">
      <w:rPr>
        <w:rFonts w:ascii="Century Gothic" w:hAnsi="Century Gothic"/>
        <w:sz w:val="18"/>
        <w:szCs w:val="18"/>
      </w:rPr>
      <w:fldChar w:fldCharType="end"/>
    </w:r>
  </w:p>
  <w:p w14:paraId="46CE1E09" w14:textId="2C59CB1A" w:rsidR="007E0592" w:rsidRPr="002A56AB" w:rsidRDefault="002A56AB">
    <w:pPr>
      <w:pStyle w:val="Pieddepage"/>
      <w:rPr>
        <w:rFonts w:ascii="Century Gothic" w:hAnsi="Century Gothic"/>
        <w:b/>
        <w:bCs/>
        <w:i/>
        <w:iCs/>
        <w:color w:val="EB6608"/>
        <w:sz w:val="18"/>
        <w:szCs w:val="18"/>
      </w:rPr>
    </w:pPr>
    <w:proofErr w:type="spellStart"/>
    <w:r w:rsidRPr="00383F36">
      <w:rPr>
        <w:rFonts w:ascii="Century Gothic" w:hAnsi="Century Gothic"/>
        <w:b/>
        <w:bCs/>
        <w:i/>
        <w:iCs/>
        <w:color w:val="EB6608"/>
        <w:sz w:val="18"/>
        <w:szCs w:val="18"/>
      </w:rPr>
      <w:t>Coridys</w:t>
    </w:r>
    <w:proofErr w:type="spellEnd"/>
    <w:r w:rsidRPr="00383F36">
      <w:rPr>
        <w:rFonts w:ascii="Century Gothic" w:hAnsi="Century Gothic"/>
        <w:b/>
        <w:bCs/>
        <w:i/>
        <w:iCs/>
        <w:color w:val="EB6608"/>
        <w:sz w:val="18"/>
        <w:szCs w:val="18"/>
      </w:rPr>
      <w:t xml:space="preserve"> : Informe – Accompagne – Forme – </w:t>
    </w:r>
    <w:r w:rsidRPr="002A56AB">
      <w:rPr>
        <w:rFonts w:ascii="Century Gothic" w:hAnsi="Century Gothic"/>
        <w:b/>
        <w:bCs/>
        <w:i/>
        <w:iCs/>
        <w:color w:val="EB6608"/>
        <w:sz w:val="18"/>
        <w:szCs w:val="18"/>
      </w:rPr>
      <w:t>Innove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1798" w14:textId="77777777" w:rsidR="00336175" w:rsidRDefault="00336175" w:rsidP="007E0592">
      <w:pPr>
        <w:spacing w:after="0" w:line="240" w:lineRule="auto"/>
      </w:pPr>
      <w:r>
        <w:separator/>
      </w:r>
    </w:p>
  </w:footnote>
  <w:footnote w:type="continuationSeparator" w:id="0">
    <w:p w14:paraId="487022C1" w14:textId="77777777" w:rsidR="00336175" w:rsidRDefault="00336175" w:rsidP="007E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FA2" w14:textId="6EF5C6F5" w:rsidR="007E0592" w:rsidRPr="007E0592" w:rsidRDefault="002A56AB" w:rsidP="007E0592">
    <w:pPr>
      <w:pStyle w:val="En-tte"/>
      <w:jc w:val="right"/>
      <w:rPr>
        <w:rFonts w:ascii="Century Gothic" w:hAnsi="Century Gothic"/>
      </w:rPr>
    </w:pPr>
    <w:r w:rsidRPr="00383F36">
      <w:rPr>
        <w:rFonts w:ascii="Century Gothic" w:hAnsi="Century Gothic"/>
      </w:rPr>
      <w:drawing>
        <wp:anchor distT="0" distB="0" distL="114300" distR="114300" simplePos="0" relativeHeight="251659264" behindDoc="0" locked="0" layoutInCell="1" allowOverlap="1" wp14:anchorId="65DE955B" wp14:editId="1B186B77">
          <wp:simplePos x="0" y="0"/>
          <wp:positionH relativeFrom="column">
            <wp:posOffset>-462987</wp:posOffset>
          </wp:positionH>
          <wp:positionV relativeFrom="paragraph">
            <wp:posOffset>-452047</wp:posOffset>
          </wp:positionV>
          <wp:extent cx="1469985" cy="826867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58D86415-3106-550B-3432-F9BF428160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58D86415-3106-550B-3432-F9BF428160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85" cy="82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592" w:rsidRPr="007E0592">
      <w:rPr>
        <w:rFonts w:ascii="Century Gothic" w:hAnsi="Century Gothic"/>
      </w:rPr>
      <w:t xml:space="preserve">Chemin clinique Mohamed </w:t>
    </w:r>
    <w:proofErr w:type="spellStart"/>
    <w:r w:rsidR="007E0592" w:rsidRPr="007E0592">
      <w:rPr>
        <w:rFonts w:ascii="Century Gothic" w:hAnsi="Century Gothic"/>
      </w:rPr>
      <w:t>Adenane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682B"/>
    <w:multiLevelType w:val="hybridMultilevel"/>
    <w:tmpl w:val="33941C7E"/>
    <w:lvl w:ilvl="0" w:tplc="8F763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66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6A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AF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F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4D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06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E6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ED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884AD1"/>
    <w:multiLevelType w:val="hybridMultilevel"/>
    <w:tmpl w:val="0428B8F2"/>
    <w:lvl w:ilvl="0" w:tplc="C7023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47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6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25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A4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C91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C8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3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212C10"/>
    <w:multiLevelType w:val="hybridMultilevel"/>
    <w:tmpl w:val="594AC1D2"/>
    <w:lvl w:ilvl="0" w:tplc="49BC1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4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624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86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C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8CF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4A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88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4454037">
    <w:abstractNumId w:val="0"/>
  </w:num>
  <w:num w:numId="2" w16cid:durableId="676003951">
    <w:abstractNumId w:val="2"/>
  </w:num>
  <w:num w:numId="3" w16cid:durableId="167060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92"/>
    <w:rsid w:val="000551B0"/>
    <w:rsid w:val="00227DFE"/>
    <w:rsid w:val="002A56AB"/>
    <w:rsid w:val="00336175"/>
    <w:rsid w:val="003C584C"/>
    <w:rsid w:val="00561929"/>
    <w:rsid w:val="006D6EAB"/>
    <w:rsid w:val="007E0592"/>
    <w:rsid w:val="00826D1D"/>
    <w:rsid w:val="00C37291"/>
    <w:rsid w:val="00CE19F2"/>
    <w:rsid w:val="00D96148"/>
    <w:rsid w:val="00DA2E22"/>
    <w:rsid w:val="00D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CF58"/>
  <w15:chartTrackingRefBased/>
  <w15:docId w15:val="{94EB7924-5E3C-4EFC-BCD9-E042E2A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592"/>
  </w:style>
  <w:style w:type="paragraph" w:styleId="Pieddepage">
    <w:name w:val="footer"/>
    <w:basedOn w:val="Normal"/>
    <w:link w:val="PieddepageCar"/>
    <w:uiPriority w:val="99"/>
    <w:unhideWhenUsed/>
    <w:rsid w:val="007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592"/>
  </w:style>
  <w:style w:type="character" w:styleId="Lienhypertexte">
    <w:name w:val="Hyperlink"/>
    <w:basedOn w:val="Policepardfaut"/>
    <w:uiPriority w:val="99"/>
    <w:unhideWhenUsed/>
    <w:rsid w:val="002A56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idys.fr/" TargetMode="External"/><Relationship Id="rId13" Type="http://schemas.openxmlformats.org/officeDocument/2006/relationships/hyperlink" Target="https://coridys.f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ridys.fr/reaap-coeur-du-var/" TargetMode="External"/><Relationship Id="rId12" Type="http://schemas.openxmlformats.org/officeDocument/2006/relationships/hyperlink" Target="https://coridys.fr/" TargetMode="External"/><Relationship Id="rId17" Type="http://schemas.openxmlformats.org/officeDocument/2006/relationships/hyperlink" Target="https://coridys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idys.f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idy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idys.fr/" TargetMode="External"/><Relationship Id="rId10" Type="http://schemas.openxmlformats.org/officeDocument/2006/relationships/hyperlink" Target="https://coridys.f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ridys.fr/" TargetMode="External"/><Relationship Id="rId14" Type="http://schemas.openxmlformats.org/officeDocument/2006/relationships/hyperlink" Target="https://coridy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oliviero</dc:creator>
  <cp:keywords/>
  <dc:description/>
  <cp:lastModifiedBy>Communication CORIDYS</cp:lastModifiedBy>
  <cp:revision>4</cp:revision>
  <dcterms:created xsi:type="dcterms:W3CDTF">2023-03-10T10:23:00Z</dcterms:created>
  <dcterms:modified xsi:type="dcterms:W3CDTF">2023-03-10T16:01:00Z</dcterms:modified>
</cp:coreProperties>
</file>