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4887" w14:textId="77777777" w:rsidR="00596EDE" w:rsidRDefault="00596EDE" w:rsidP="00596EDE">
      <w:pPr>
        <w:jc w:val="center"/>
      </w:pPr>
    </w:p>
    <w:p w14:paraId="1139C589" w14:textId="77777777" w:rsidR="00596EDE" w:rsidRPr="00596EDE" w:rsidRDefault="00596EDE" w:rsidP="00596EDE"/>
    <w:p w14:paraId="0D04FB12" w14:textId="77777777" w:rsidR="00596EDE" w:rsidRDefault="00596EDE" w:rsidP="00596EDE">
      <w:pPr>
        <w:jc w:val="center"/>
      </w:pPr>
    </w:p>
    <w:p w14:paraId="12EBEB32" w14:textId="77777777" w:rsidR="00821CD0" w:rsidRDefault="00821CD0" w:rsidP="00596EDE">
      <w:pPr>
        <w:jc w:val="center"/>
        <w:rPr>
          <w:rFonts w:ascii="Century Gothic" w:hAnsi="Century Gothic"/>
          <w:sz w:val="36"/>
          <w:szCs w:val="36"/>
        </w:rPr>
      </w:pPr>
    </w:p>
    <w:p w14:paraId="4FD47A38" w14:textId="77777777" w:rsidR="00821CD0" w:rsidRDefault="00821CD0" w:rsidP="00596EDE">
      <w:pPr>
        <w:jc w:val="center"/>
        <w:rPr>
          <w:rFonts w:ascii="Century Gothic" w:hAnsi="Century Gothic"/>
          <w:sz w:val="36"/>
          <w:szCs w:val="36"/>
        </w:rPr>
      </w:pPr>
    </w:p>
    <w:p w14:paraId="2DFE890E" w14:textId="77777777" w:rsidR="00821CD0" w:rsidRDefault="00821CD0" w:rsidP="00596EDE">
      <w:pPr>
        <w:jc w:val="center"/>
        <w:rPr>
          <w:rFonts w:ascii="Century Gothic" w:hAnsi="Century Gothic"/>
          <w:sz w:val="36"/>
          <w:szCs w:val="36"/>
        </w:rPr>
      </w:pPr>
    </w:p>
    <w:p w14:paraId="62BD3C7B" w14:textId="77777777" w:rsidR="00821CD0" w:rsidRDefault="00821CD0" w:rsidP="00596EDE">
      <w:pPr>
        <w:jc w:val="center"/>
        <w:rPr>
          <w:rFonts w:ascii="Century Gothic" w:hAnsi="Century Gothic"/>
          <w:sz w:val="36"/>
          <w:szCs w:val="36"/>
        </w:rPr>
      </w:pPr>
    </w:p>
    <w:p w14:paraId="267770CF" w14:textId="10C61FEA" w:rsidR="00596EDE" w:rsidRPr="00561929" w:rsidRDefault="00596EDE" w:rsidP="00596EDE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Chemin clinique</w:t>
      </w:r>
    </w:p>
    <w:p w14:paraId="15C8D3F5" w14:textId="77777777" w:rsidR="00821CD0" w:rsidRDefault="00821CD0" w:rsidP="00821CD0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 xml:space="preserve">Pour </w:t>
      </w:r>
      <w:r>
        <w:rPr>
          <w:rFonts w:ascii="Century Gothic" w:hAnsi="Century Gothic"/>
          <w:sz w:val="36"/>
          <w:szCs w:val="36"/>
        </w:rPr>
        <w:t>stagiaire</w:t>
      </w:r>
    </w:p>
    <w:p w14:paraId="54782C4E" w14:textId="77777777" w:rsidR="00821CD0" w:rsidRPr="00561929" w:rsidRDefault="00821CD0" w:rsidP="00821CD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 compléter avec les bilans et informations en votre possession</w:t>
      </w:r>
    </w:p>
    <w:p w14:paraId="5AE17542" w14:textId="26C6AC94" w:rsidR="00596EDE" w:rsidRDefault="00E16576">
      <w:pPr>
        <w:rPr>
          <w:rFonts w:ascii="Century Gothic" w:hAnsi="Century Gothic"/>
          <w:sz w:val="36"/>
          <w:szCs w:val="36"/>
        </w:rPr>
      </w:pPr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8A9EA" wp14:editId="00323D34">
                <wp:simplePos x="0" y="0"/>
                <wp:positionH relativeFrom="column">
                  <wp:posOffset>8461094</wp:posOffset>
                </wp:positionH>
                <wp:positionV relativeFrom="paragraph">
                  <wp:posOffset>2558005</wp:posOffset>
                </wp:positionV>
                <wp:extent cx="1440160" cy="246221"/>
                <wp:effectExtent l="0" t="0" r="0" b="0"/>
                <wp:wrapNone/>
                <wp:docPr id="1510484229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56620" w14:textId="77777777" w:rsidR="00E16576" w:rsidRPr="00383F36" w:rsidRDefault="00E16576" w:rsidP="00E1657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A9EA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href="https://coridys.fr/reaap-coeur-du-var/" style="position:absolute;margin-left:666.25pt;margin-top:201.4pt;width:113.4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" o:button="t" filled="f" stroked="f">
                <v:fill o:detectmouseclick="t"/>
                <v:textbox style="mso-fit-shape-to-text:t">
                  <w:txbxContent>
                    <w:p w14:paraId="2B856620" w14:textId="77777777" w:rsidR="00E16576" w:rsidRPr="00383F36" w:rsidRDefault="00E16576" w:rsidP="00E1657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9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6EDE">
        <w:rPr>
          <w:rFonts w:ascii="Century Gothic" w:hAnsi="Century Gothic"/>
          <w:sz w:val="36"/>
          <w:szCs w:val="36"/>
        </w:rPr>
        <w:br w:type="page"/>
      </w:r>
    </w:p>
    <w:p w14:paraId="518C483D" w14:textId="27669DF6" w:rsidR="00B959E1" w:rsidRDefault="00E16576">
      <w:r w:rsidRPr="00383F36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B601" wp14:editId="0D74CB15">
                <wp:simplePos x="0" y="0"/>
                <wp:positionH relativeFrom="column">
                  <wp:posOffset>8463312</wp:posOffset>
                </wp:positionH>
                <wp:positionV relativeFrom="paragraph">
                  <wp:posOffset>6275247</wp:posOffset>
                </wp:positionV>
                <wp:extent cx="1440160" cy="246221"/>
                <wp:effectExtent l="0" t="0" r="0" b="0"/>
                <wp:wrapNone/>
                <wp:docPr id="154424385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D0CF1F" w14:textId="77777777" w:rsidR="00E16576" w:rsidRPr="00383F36" w:rsidRDefault="00E16576" w:rsidP="00E1657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B601" id="_x0000_s1027" type="#_x0000_t202" href="https://coridys.fr/reaap-coeur-du-var/" style="position:absolute;margin-left:666.4pt;margin-top:494.1pt;width:113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bBgAEAAPACAAAOAAAAZHJzL2Uyb0RvYy54bWysUk1v2zAMvQ/YfxB0b+wYQTAYcYq1RXcZ&#10;tgHdfoAiS7EAS1RJJXb+/Sg1S4r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" o:button="t" filled="f" stroked="f">
                <v:fill o:detectmouseclick="t"/>
                <v:textbox style="mso-fit-shape-to-text:t">
                  <w:txbxContent>
                    <w:p w14:paraId="3ED0CF1F" w14:textId="77777777" w:rsidR="00E16576" w:rsidRPr="00383F36" w:rsidRDefault="00E16576" w:rsidP="00E1657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1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320"/>
        <w:gridCol w:w="2840"/>
        <w:gridCol w:w="3800"/>
        <w:gridCol w:w="4514"/>
      </w:tblGrid>
      <w:tr w:rsidR="00B959E1" w:rsidRPr="00B959E1" w14:paraId="4589EB42" w14:textId="77777777" w:rsidTr="00B959E1">
        <w:trPr>
          <w:trHeight w:val="84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15E52D2" w14:textId="77777777" w:rsidR="00B959E1" w:rsidRPr="00B959E1" w:rsidRDefault="00B959E1" w:rsidP="00B959E1">
            <w:r w:rsidRPr="00B959E1">
              <w:rPr>
                <w:b/>
                <w:bCs/>
              </w:rPr>
              <w:t>Quel professionnel ?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A9BFBC3" w14:textId="77777777" w:rsidR="00B959E1" w:rsidRPr="00B959E1" w:rsidRDefault="00B959E1" w:rsidP="00B959E1">
            <w:r w:rsidRPr="00B959E1">
              <w:rPr>
                <w:b/>
                <w:bCs/>
              </w:rPr>
              <w:t>Date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D162787" w14:textId="77777777" w:rsidR="00B959E1" w:rsidRPr="00B959E1" w:rsidRDefault="00B959E1" w:rsidP="00B959E1">
            <w:r w:rsidRPr="00B959E1">
              <w:rPr>
                <w:b/>
                <w:bCs/>
              </w:rPr>
              <w:t>Type d’intervention (observation, bilan vs suivi)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5F75A86" w14:textId="77777777" w:rsidR="00B959E1" w:rsidRPr="00B959E1" w:rsidRDefault="00B959E1" w:rsidP="00B959E1">
            <w:r w:rsidRPr="00B959E1">
              <w:rPr>
                <w:b/>
                <w:bCs/>
              </w:rPr>
              <w:t>Observations / Résultats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D5874E8" w14:textId="77777777" w:rsidR="00B959E1" w:rsidRPr="00B959E1" w:rsidRDefault="00B959E1" w:rsidP="00B959E1">
            <w:r w:rsidRPr="00B959E1">
              <w:rPr>
                <w:b/>
                <w:bCs/>
              </w:rPr>
              <w:t>Préconisation / examen complémentaire demandé</w:t>
            </w:r>
          </w:p>
        </w:tc>
      </w:tr>
      <w:tr w:rsidR="00B959E1" w:rsidRPr="00B959E1" w14:paraId="1070F031" w14:textId="77777777" w:rsidTr="00B959E1">
        <w:trPr>
          <w:trHeight w:val="34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71309EF" w14:textId="77777777" w:rsidR="00B959E1" w:rsidRPr="00B959E1" w:rsidRDefault="00B959E1" w:rsidP="00B959E1">
            <w:r w:rsidRPr="00B959E1">
              <w:rPr>
                <w:b/>
                <w:bCs/>
              </w:rPr>
              <w:t>Consultation de repérage par le médecin de 1re ligne</w:t>
            </w:r>
          </w:p>
        </w:tc>
      </w:tr>
      <w:tr w:rsidR="00B959E1" w:rsidRPr="00B959E1" w14:paraId="58B09AFA" w14:textId="77777777" w:rsidTr="00B959E1">
        <w:trPr>
          <w:trHeight w:val="313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7BB3D86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Médecin Dr XX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342096" w14:textId="77777777" w:rsidR="00B959E1" w:rsidRPr="00B959E1" w:rsidRDefault="00B959E1" w:rsidP="00B959E1">
            <w:pPr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Oct</w:t>
            </w:r>
            <w:proofErr w:type="spellEnd"/>
            <w:r w:rsidRPr="00B959E1">
              <w:rPr>
                <w:b/>
                <w:bCs/>
              </w:rPr>
              <w:t xml:space="preserve"> 2020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BD2EB56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Consultation clinique + échanges avec parents</w:t>
            </w:r>
          </w:p>
          <w:p w14:paraId="659B4211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CTE:</w:t>
            </w:r>
            <w:proofErr w:type="gramEnd"/>
            <w:r w:rsidRPr="00B959E1">
              <w:rPr>
                <w:b/>
                <w:bCs/>
              </w:rPr>
              <w:t xml:space="preserve"> remplissage du guide repérage TND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04281E3" w14:textId="7E58633E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Abs facteur de haut risque TND</w:t>
            </w:r>
          </w:p>
          <w:p w14:paraId="627D90AB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Suivi orthophonique depuis un peu plus d’un an (2x/</w:t>
            </w:r>
            <w:proofErr w:type="spellStart"/>
            <w:r w:rsidRPr="00B959E1">
              <w:rPr>
                <w:b/>
                <w:bCs/>
              </w:rPr>
              <w:t>sem</w:t>
            </w:r>
            <w:proofErr w:type="spellEnd"/>
            <w:r w:rsidRPr="00B959E1">
              <w:rPr>
                <w:b/>
                <w:bCs/>
              </w:rPr>
              <w:t>) et très peu d’amélioration</w:t>
            </w:r>
          </w:p>
          <w:p w14:paraId="0623DA99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Bilan ophtalmo (mai 2020) :  vue corrigée pour astigmatisme et hypermétropie.</w:t>
            </w:r>
          </w:p>
          <w:p w14:paraId="2885D755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Suivi ORL ok. Adénoïdectomie</w:t>
            </w:r>
          </w:p>
          <w:p w14:paraId="31A290C0" w14:textId="77777777" w:rsidR="00B959E1" w:rsidRPr="00B959E1" w:rsidRDefault="00B959E1" w:rsidP="00B959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91" w:hanging="291"/>
              <w:rPr>
                <w:b/>
                <w:bCs/>
              </w:rPr>
            </w:pPr>
            <w:r w:rsidRPr="00B959E1">
              <w:rPr>
                <w:b/>
                <w:bCs/>
              </w:rPr>
              <w:t>Retard dans les apprentissages : PEC enseignante spécialisée à l’école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308EE74" w14:textId="264A7778" w:rsidR="00B959E1" w:rsidRPr="00B959E1" w:rsidRDefault="00B959E1" w:rsidP="00B959E1"/>
        </w:tc>
      </w:tr>
      <w:tr w:rsidR="00B959E1" w:rsidRPr="00B959E1" w14:paraId="5ECA9D83" w14:textId="77777777" w:rsidTr="00B959E1">
        <w:trPr>
          <w:trHeight w:val="33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A364390" w14:textId="77777777" w:rsidR="00B959E1" w:rsidRPr="00B959E1" w:rsidRDefault="00B959E1" w:rsidP="00B959E1">
            <w:r w:rsidRPr="00B959E1">
              <w:rPr>
                <w:b/>
                <w:bCs/>
              </w:rPr>
              <w:t>Consultation(s) spécialisée(s) en neurodéveloppement</w:t>
            </w:r>
          </w:p>
        </w:tc>
      </w:tr>
      <w:tr w:rsidR="00B959E1" w:rsidRPr="00B959E1" w14:paraId="6DD15E7C" w14:textId="77777777" w:rsidTr="00821CD0">
        <w:trPr>
          <w:trHeight w:val="20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E099F41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Orthophoniste : </w:t>
            </w:r>
          </w:p>
          <w:p w14:paraId="722F5355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1C9CD21A" w14:textId="45C800CF" w:rsidR="00B959E1" w:rsidRPr="00B959E1" w:rsidRDefault="00B959E1" w:rsidP="00B959E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4734EA6A" w14:textId="519B16D6" w:rsidR="00B959E1" w:rsidRPr="00B959E1" w:rsidRDefault="00B959E1" w:rsidP="00B959E1"/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5411BC79" w14:textId="578CDA2F" w:rsidR="00B959E1" w:rsidRPr="00B959E1" w:rsidRDefault="00B959E1" w:rsidP="00B959E1"/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4778513D" w14:textId="11D5F10A" w:rsidR="00B959E1" w:rsidRPr="00B959E1" w:rsidRDefault="00B959E1" w:rsidP="00B959E1"/>
        </w:tc>
      </w:tr>
      <w:tr w:rsidR="00B959E1" w:rsidRPr="00B959E1" w14:paraId="7A81E757" w14:textId="77777777" w:rsidTr="00821CD0">
        <w:trPr>
          <w:trHeight w:val="6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422A646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Psychomotricien :</w:t>
            </w:r>
          </w:p>
          <w:p w14:paraId="10517C36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2116E09C" w14:textId="0369C0E3" w:rsidR="00B959E1" w:rsidRPr="00B959E1" w:rsidRDefault="00B959E1" w:rsidP="00B959E1">
            <w:pPr>
              <w:spacing w:after="0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05B394F8" w14:textId="61C9525E" w:rsidR="00B959E1" w:rsidRPr="00B959E1" w:rsidRDefault="00B959E1" w:rsidP="00B959E1">
            <w:pPr>
              <w:spacing w:after="0"/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</w:tcPr>
          <w:p w14:paraId="5F4DF8D2" w14:textId="6FAD2DF7" w:rsidR="00B959E1" w:rsidRPr="00B959E1" w:rsidRDefault="00B959E1" w:rsidP="00B959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89" w:hanging="89"/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4D4F6927" w14:textId="24D3E2B6" w:rsidR="00B959E1" w:rsidRPr="00B959E1" w:rsidRDefault="00B959E1" w:rsidP="00B959E1">
            <w:pPr>
              <w:spacing w:after="0"/>
            </w:pPr>
          </w:p>
        </w:tc>
      </w:tr>
      <w:tr w:rsidR="00B959E1" w:rsidRPr="00B959E1" w14:paraId="4B734C0C" w14:textId="77777777" w:rsidTr="00821CD0">
        <w:trPr>
          <w:trHeight w:val="12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494DD3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Neuropsychologue :</w:t>
            </w:r>
          </w:p>
          <w:p w14:paraId="3DF7039C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48524AD8" w14:textId="4B675732" w:rsidR="00B959E1" w:rsidRPr="00B959E1" w:rsidRDefault="00B959E1" w:rsidP="00B959E1">
            <w:pPr>
              <w:spacing w:after="0"/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180E0BC6" w14:textId="577F5832" w:rsidR="00B959E1" w:rsidRPr="00B959E1" w:rsidRDefault="00B959E1" w:rsidP="00B959E1">
            <w:pPr>
              <w:spacing w:after="0"/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</w:tcPr>
          <w:p w14:paraId="43ED3C7B" w14:textId="78CF1998" w:rsidR="00B959E1" w:rsidRPr="00B959E1" w:rsidRDefault="00B959E1" w:rsidP="00B959E1">
            <w:pPr>
              <w:spacing w:after="0"/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</w:tcPr>
          <w:p w14:paraId="0EC8E12E" w14:textId="0B1964B0" w:rsidR="00B959E1" w:rsidRPr="00B959E1" w:rsidRDefault="00B959E1" w:rsidP="00B959E1">
            <w:pPr>
              <w:numPr>
                <w:ilvl w:val="0"/>
                <w:numId w:val="3"/>
              </w:numPr>
              <w:spacing w:after="0"/>
            </w:pPr>
          </w:p>
        </w:tc>
      </w:tr>
    </w:tbl>
    <w:p w14:paraId="266FABAB" w14:textId="1D17BDAC" w:rsidR="00DF1A54" w:rsidRDefault="00E16576" w:rsidP="00E16576">
      <w:pPr>
        <w:tabs>
          <w:tab w:val="left" w:pos="2461"/>
        </w:tabs>
      </w:pPr>
      <w:r>
        <w:lastRenderedPageBreak/>
        <w:tab/>
      </w:r>
    </w:p>
    <w:p w14:paraId="0223DD8F" w14:textId="21907B24" w:rsidR="00B959E1" w:rsidRDefault="00E16576"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B9B3" wp14:editId="2B366AE4">
                <wp:simplePos x="0" y="0"/>
                <wp:positionH relativeFrom="column">
                  <wp:posOffset>8472669</wp:posOffset>
                </wp:positionH>
                <wp:positionV relativeFrom="paragraph">
                  <wp:posOffset>5942371</wp:posOffset>
                </wp:positionV>
                <wp:extent cx="1440160" cy="246221"/>
                <wp:effectExtent l="0" t="0" r="0" b="0"/>
                <wp:wrapNone/>
                <wp:docPr id="2038349165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7E4361" w14:textId="77777777" w:rsidR="00E16576" w:rsidRPr="00383F36" w:rsidRDefault="00E16576" w:rsidP="00E1657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9B3" id="_x0000_s1028" type="#_x0000_t202" href="https://coridys.fr/reaap-coeur-du-var/" style="position:absolute;margin-left:667.15pt;margin-top:467.9pt;width:113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v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" o:button="t" filled="f" stroked="f">
                <v:fill o:detectmouseclick="t"/>
                <v:textbox style="mso-fit-shape-to-text:t">
                  <w:txbxContent>
                    <w:p w14:paraId="2D7E4361" w14:textId="77777777" w:rsidR="00E16576" w:rsidRPr="00383F36" w:rsidRDefault="00E16576" w:rsidP="00E1657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3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76"/>
        <w:gridCol w:w="2835"/>
        <w:gridCol w:w="3827"/>
        <w:gridCol w:w="4536"/>
      </w:tblGrid>
      <w:tr w:rsidR="00B959E1" w:rsidRPr="00B959E1" w14:paraId="6DBCA91F" w14:textId="77777777" w:rsidTr="00B959E1">
        <w:trPr>
          <w:trHeight w:val="516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9806558" w14:textId="49EB3824" w:rsidR="00B959E1" w:rsidRPr="00B959E1" w:rsidRDefault="00B959E1" w:rsidP="00B959E1">
            <w:r w:rsidRPr="00B959E1">
              <w:rPr>
                <w:b/>
                <w:bCs/>
              </w:rPr>
              <w:t>Consultation de suivi du médecin 1ere ligne</w:t>
            </w:r>
          </w:p>
        </w:tc>
      </w:tr>
      <w:tr w:rsidR="00B959E1" w:rsidRPr="00B959E1" w14:paraId="30622401" w14:textId="77777777" w:rsidTr="00B959E1">
        <w:trPr>
          <w:trHeight w:val="64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9B10764" w14:textId="54D054BC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Dr XXX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7756E5B" w14:textId="66B2D479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Fev</w:t>
            </w:r>
            <w:proofErr w:type="spellEnd"/>
            <w:r w:rsidRPr="00B959E1">
              <w:rPr>
                <w:b/>
                <w:bCs/>
              </w:rPr>
              <w:t xml:space="preserve"> 2021</w:t>
            </w:r>
          </w:p>
          <w:p w14:paraId="266C9B77" w14:textId="24D8808A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20C7FDEF" w14:textId="33657E76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7B13707" w14:textId="7A554CF6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3576644A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F17699C" w14:textId="62ED7E0C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Juillet 2021</w:t>
            </w:r>
          </w:p>
          <w:p w14:paraId="4C0988F8" w14:textId="241CE61D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3B4B61D" w14:textId="46BB2644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4B7CD3B" w14:textId="6A4911B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038BB86" w14:textId="6B7EBFB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88CFC75" w14:textId="45BF36FB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3AD086F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103B434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spellStart"/>
            <w:r w:rsidRPr="00B959E1">
              <w:rPr>
                <w:b/>
                <w:bCs/>
              </w:rPr>
              <w:t>Dec</w:t>
            </w:r>
            <w:proofErr w:type="spellEnd"/>
            <w:r w:rsidRPr="00B959E1">
              <w:rPr>
                <w:b/>
                <w:bCs/>
              </w:rPr>
              <w:t xml:space="preserve"> 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C904704" w14:textId="2F94DB4E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Observation</w:t>
            </w:r>
          </w:p>
          <w:p w14:paraId="7CAE0637" w14:textId="429A096D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3A47448A" w14:textId="5B1D2D0F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9568ADE" w14:textId="0B1BB64B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12D1A43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60150F3" w14:textId="58EB3AB2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Observation</w:t>
            </w:r>
          </w:p>
          <w:p w14:paraId="7118E3F1" w14:textId="581A282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E82971C" w14:textId="72EC098D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64375424" w14:textId="0FB031D1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5D2B6401" w14:textId="416B1BC2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514B060" w14:textId="64173DB1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29E3D2DB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0B8B54B8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B3DD388" w14:textId="3AFBB594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Certificat </w:t>
            </w:r>
            <w:proofErr w:type="spellStart"/>
            <w:r w:rsidRPr="00B959E1">
              <w:rPr>
                <w:b/>
                <w:bCs/>
              </w:rPr>
              <w:t>med</w:t>
            </w:r>
            <w:r w:rsidR="00276008">
              <w:rPr>
                <w:b/>
                <w:bCs/>
              </w:rPr>
              <w:t>ical</w:t>
            </w:r>
            <w:proofErr w:type="spellEnd"/>
            <w:r w:rsidRPr="00B959E1">
              <w:rPr>
                <w:b/>
                <w:bCs/>
              </w:rPr>
              <w:t xml:space="preserve"> pour Dossier MDPH pour demande AESH et AEEH.</w:t>
            </w:r>
          </w:p>
          <w:p w14:paraId="0DE90D8F" w14:textId="53BE0AD1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Des aménagements scolaires ont été mis en place mais le retard persiste.</w:t>
            </w:r>
          </w:p>
          <w:p w14:paraId="3CB1C692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40B9D1E2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Dossier MDPH déposé, en cours de traitement.</w:t>
            </w:r>
          </w:p>
          <w:p w14:paraId="33B5A804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Les suivis ortho et psychomoteur sont maintenus.</w:t>
            </w:r>
          </w:p>
          <w:p w14:paraId="5AFB5DEB" w14:textId="19F24C84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Consultation pour le sommeil à revoir car ça va mieux.</w:t>
            </w:r>
          </w:p>
          <w:p w14:paraId="7F6E316D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</w:p>
          <w:p w14:paraId="784EF09C" w14:textId="3523EA39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AESH refusé</w:t>
            </w:r>
            <w:r w:rsidR="00276008">
              <w:rPr>
                <w:b/>
                <w:bCs/>
              </w:rPr>
              <w:t>. La famille fait appel.</w:t>
            </w:r>
          </w:p>
          <w:p w14:paraId="077194A0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r w:rsidRPr="00B959E1">
              <w:rPr>
                <w:b/>
                <w:bCs/>
              </w:rPr>
              <w:t>Les difficultés scolaires s’accentuent.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6D83B28" w14:textId="5688FB9E" w:rsidR="00B959E1" w:rsidRPr="00B959E1" w:rsidRDefault="00B959E1" w:rsidP="00B959E1">
            <w:pPr>
              <w:spacing w:after="0"/>
            </w:pPr>
          </w:p>
        </w:tc>
      </w:tr>
      <w:tr w:rsidR="00B959E1" w:rsidRPr="00B959E1" w14:paraId="2ABD7D13" w14:textId="77777777" w:rsidTr="00B959E1">
        <w:trPr>
          <w:trHeight w:val="433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00C163A" w14:textId="77777777" w:rsidR="00B959E1" w:rsidRPr="00B959E1" w:rsidRDefault="00B959E1" w:rsidP="00B959E1">
            <w:pPr>
              <w:spacing w:after="0"/>
            </w:pPr>
            <w:r w:rsidRPr="00B959E1">
              <w:rPr>
                <w:b/>
                <w:bCs/>
              </w:rPr>
              <w:t>Consultation(s) spécialisée(s) en neurodéveloppement</w:t>
            </w:r>
          </w:p>
        </w:tc>
      </w:tr>
      <w:tr w:rsidR="00B959E1" w:rsidRPr="00B959E1" w14:paraId="7D7CB082" w14:textId="77777777" w:rsidTr="00821CD0">
        <w:trPr>
          <w:trHeight w:val="56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73F8C0" w14:textId="77777777" w:rsidR="00B959E1" w:rsidRPr="00B959E1" w:rsidRDefault="00B959E1" w:rsidP="00B959E1">
            <w:pPr>
              <w:spacing w:after="0"/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neuropsychologue</w:t>
            </w:r>
            <w:proofErr w:type="gramEnd"/>
            <w:r w:rsidRPr="00B959E1">
              <w:rPr>
                <w:b/>
                <w:bCs/>
              </w:rPr>
              <w:t> :</w:t>
            </w:r>
          </w:p>
          <w:p w14:paraId="761AB616" w14:textId="77777777" w:rsidR="00B959E1" w:rsidRPr="00B959E1" w:rsidRDefault="00B959E1" w:rsidP="00B959E1">
            <w:pPr>
              <w:spacing w:after="0"/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79C8701C" w14:textId="52C8D8F3" w:rsidR="00B959E1" w:rsidRPr="00B959E1" w:rsidRDefault="00B959E1" w:rsidP="00B959E1">
            <w:pPr>
              <w:spacing w:after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1981E7C6" w14:textId="55CDC9F0" w:rsidR="00B959E1" w:rsidRPr="00B959E1" w:rsidRDefault="00B959E1" w:rsidP="00B959E1">
            <w:pPr>
              <w:spacing w:after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0A60D240" w14:textId="3A26CEE4" w:rsidR="00B959E1" w:rsidRPr="00B959E1" w:rsidRDefault="00B959E1" w:rsidP="00B959E1">
            <w:pPr>
              <w:numPr>
                <w:ilvl w:val="0"/>
                <w:numId w:val="4"/>
              </w:numPr>
              <w:tabs>
                <w:tab w:val="clear" w:pos="720"/>
                <w:tab w:val="num" w:pos="239"/>
              </w:tabs>
              <w:spacing w:after="0"/>
              <w:ind w:left="239" w:hanging="142"/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</w:tcPr>
          <w:p w14:paraId="11FBA1D9" w14:textId="6029D029" w:rsidR="00B959E1" w:rsidRPr="00B959E1" w:rsidRDefault="00B959E1" w:rsidP="00B959E1">
            <w:pPr>
              <w:spacing w:after="0"/>
            </w:pPr>
          </w:p>
        </w:tc>
      </w:tr>
      <w:tr w:rsidR="00B959E1" w:rsidRPr="00B959E1" w14:paraId="2DF0C20D" w14:textId="77777777" w:rsidTr="00B959E1">
        <w:trPr>
          <w:trHeight w:val="334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38C71A6" w14:textId="4595EBD7" w:rsidR="00B959E1" w:rsidRPr="00B959E1" w:rsidRDefault="00B959E1" w:rsidP="00B959E1">
            <w:pPr>
              <w:tabs>
                <w:tab w:val="num" w:pos="239"/>
              </w:tabs>
              <w:ind w:left="239" w:hanging="142"/>
            </w:pPr>
            <w:r w:rsidRPr="00B959E1">
              <w:rPr>
                <w:b/>
                <w:bCs/>
              </w:rPr>
              <w:t>Consultation de suivi du médecin 1ere ligne</w:t>
            </w:r>
          </w:p>
        </w:tc>
      </w:tr>
      <w:tr w:rsidR="00B959E1" w:rsidRPr="00B959E1" w14:paraId="7B7AFFAB" w14:textId="77777777" w:rsidTr="00B959E1">
        <w:trPr>
          <w:trHeight w:val="10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5130E9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DR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DCE195C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sept</w:t>
            </w:r>
            <w:proofErr w:type="gramEnd"/>
            <w:r w:rsidRPr="00B959E1">
              <w:rPr>
                <w:b/>
                <w:bCs/>
              </w:rPr>
              <w:t xml:space="preserve"> 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6AFB989" w14:textId="77777777" w:rsidR="00B959E1" w:rsidRPr="00B959E1" w:rsidRDefault="00B959E1" w:rsidP="00B959E1">
            <w:pPr>
              <w:rPr>
                <w:b/>
                <w:bCs/>
              </w:rPr>
            </w:pPr>
            <w:proofErr w:type="gramStart"/>
            <w:r w:rsidRPr="00B959E1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E6D91D1" w14:textId="3DDD699E" w:rsidR="00B959E1" w:rsidRPr="00B959E1" w:rsidRDefault="00B959E1" w:rsidP="00B959E1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after="0"/>
              <w:ind w:left="239" w:hanging="142"/>
              <w:rPr>
                <w:b/>
                <w:bCs/>
              </w:rPr>
            </w:pPr>
            <w:r w:rsidRPr="00B959E1">
              <w:rPr>
                <w:b/>
                <w:bCs/>
              </w:rPr>
              <w:t>Renouveler le dossier MDPH avec les nouveaux bilan</w:t>
            </w:r>
            <w:r w:rsidR="00276008">
              <w:rPr>
                <w:b/>
                <w:bCs/>
              </w:rPr>
              <w:t>s</w:t>
            </w:r>
            <w:r w:rsidRPr="00B959E1">
              <w:rPr>
                <w:b/>
                <w:bCs/>
              </w:rPr>
              <w:t>.</w:t>
            </w:r>
          </w:p>
          <w:p w14:paraId="451A6250" w14:textId="63599440" w:rsidR="00B959E1" w:rsidRDefault="00B959E1" w:rsidP="00B959E1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after="0"/>
              <w:ind w:left="239" w:hanging="142"/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Prendre contact avec un neuropédiatre le </w:t>
            </w:r>
            <w:proofErr w:type="spellStart"/>
            <w:r w:rsidRPr="00B959E1">
              <w:rPr>
                <w:b/>
                <w:bCs/>
              </w:rPr>
              <w:t>dr</w:t>
            </w:r>
            <w:proofErr w:type="spellEnd"/>
            <w:r w:rsidRPr="00B959E1">
              <w:rPr>
                <w:b/>
                <w:bCs/>
              </w:rPr>
              <w:t xml:space="preserve"> XX</w:t>
            </w:r>
          </w:p>
          <w:p w14:paraId="7D9F98DD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2D6B32BB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2570FFC2" w14:textId="77777777" w:rsid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  <w:p w14:paraId="3C7FB89F" w14:textId="04860B6D" w:rsidR="00B959E1" w:rsidRPr="00B959E1" w:rsidRDefault="00B959E1" w:rsidP="00276008">
            <w:pPr>
              <w:spacing w:after="0"/>
              <w:ind w:left="239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8CBB2D5" w14:textId="77777777" w:rsidR="00B959E1" w:rsidRDefault="00B959E1" w:rsidP="00B959E1"/>
          <w:p w14:paraId="08C71F52" w14:textId="77777777" w:rsidR="00821CD0" w:rsidRDefault="00821CD0" w:rsidP="00B959E1"/>
          <w:p w14:paraId="2F8EA6E7" w14:textId="77777777" w:rsidR="00821CD0" w:rsidRDefault="00821CD0" w:rsidP="00B959E1"/>
          <w:p w14:paraId="072DA5D6" w14:textId="77777777" w:rsidR="00821CD0" w:rsidRDefault="00821CD0" w:rsidP="00B959E1"/>
          <w:p w14:paraId="0F5B3E3C" w14:textId="77777777" w:rsidR="00821CD0" w:rsidRDefault="00821CD0" w:rsidP="00B959E1"/>
          <w:p w14:paraId="5A65AA8B" w14:textId="011A59FA" w:rsidR="00821CD0" w:rsidRDefault="00821CD0" w:rsidP="00B959E1"/>
          <w:p w14:paraId="0ADA805C" w14:textId="3A6F498E" w:rsidR="00821CD0" w:rsidRPr="00B959E1" w:rsidRDefault="00821CD0" w:rsidP="00B959E1"/>
        </w:tc>
      </w:tr>
      <w:tr w:rsidR="00B959E1" w:rsidRPr="00B959E1" w14:paraId="33E2397E" w14:textId="77777777" w:rsidTr="00B959E1">
        <w:trPr>
          <w:trHeight w:val="355"/>
        </w:trPr>
        <w:tc>
          <w:tcPr>
            <w:tcW w:w="15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AF3071" w14:textId="28B17A39" w:rsidR="00B959E1" w:rsidRPr="00B959E1" w:rsidRDefault="00B959E1" w:rsidP="00B959E1">
            <w:r w:rsidRPr="00B959E1">
              <w:rPr>
                <w:b/>
                <w:bCs/>
              </w:rPr>
              <w:lastRenderedPageBreak/>
              <w:t>Interventions précoces</w:t>
            </w:r>
          </w:p>
        </w:tc>
      </w:tr>
      <w:tr w:rsidR="00B959E1" w:rsidRPr="00B959E1" w14:paraId="398A9B7F" w14:textId="77777777" w:rsidTr="00821CD0">
        <w:trPr>
          <w:trHeight w:val="6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C45378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Psychomotricien :</w:t>
            </w:r>
          </w:p>
          <w:p w14:paraId="6EC2DB03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M./Mme XX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4458F9AD" w14:textId="17B419A6" w:rsidR="00B959E1" w:rsidRPr="00B959E1" w:rsidRDefault="00B959E1" w:rsidP="00B959E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246F37CB" w14:textId="3A7AE51B" w:rsidR="00B959E1" w:rsidRPr="00B959E1" w:rsidRDefault="00B959E1" w:rsidP="00B959E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59BC2755" w14:textId="6596FD06" w:rsidR="00B959E1" w:rsidRPr="00B959E1" w:rsidRDefault="00B959E1" w:rsidP="00B959E1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23DD7C0" w14:textId="228FB3CC" w:rsidR="00B959E1" w:rsidRPr="00B959E1" w:rsidRDefault="00B959E1" w:rsidP="00B959E1"/>
        </w:tc>
      </w:tr>
      <w:tr w:rsidR="00B959E1" w:rsidRPr="00B959E1" w14:paraId="2DFFA194" w14:textId="77777777" w:rsidTr="00821CD0">
        <w:trPr>
          <w:trHeight w:val="7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57C1A33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 xml:space="preserve">Orthophoniste : </w:t>
            </w:r>
          </w:p>
          <w:p w14:paraId="5505DFCE" w14:textId="77777777" w:rsidR="00B959E1" w:rsidRPr="00B959E1" w:rsidRDefault="00B959E1" w:rsidP="00B959E1">
            <w:pPr>
              <w:rPr>
                <w:b/>
                <w:bCs/>
              </w:rPr>
            </w:pPr>
            <w:r w:rsidRPr="00B959E1">
              <w:rPr>
                <w:b/>
                <w:bCs/>
              </w:rPr>
              <w:t>M./Mme XX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5D67D466" w14:textId="7521E506" w:rsidR="00B959E1" w:rsidRPr="00B959E1" w:rsidRDefault="00B959E1" w:rsidP="00B959E1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734C42D7" w14:textId="45CD6ED6" w:rsidR="00B959E1" w:rsidRPr="00B959E1" w:rsidRDefault="00B959E1" w:rsidP="00B959E1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4FAD20A0" w14:textId="0DD2C507" w:rsidR="00B959E1" w:rsidRPr="00B959E1" w:rsidRDefault="00B959E1" w:rsidP="00B959E1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FC970F8" w14:textId="77777777" w:rsidR="00B959E1" w:rsidRPr="00B959E1" w:rsidRDefault="00B959E1" w:rsidP="00B959E1"/>
        </w:tc>
      </w:tr>
    </w:tbl>
    <w:p w14:paraId="1147D9F5" w14:textId="1E6B9DC6" w:rsidR="00B959E1" w:rsidRDefault="00E16576"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4FDF" wp14:editId="2AB6DCC1">
                <wp:simplePos x="0" y="0"/>
                <wp:positionH relativeFrom="column">
                  <wp:posOffset>8473207</wp:posOffset>
                </wp:positionH>
                <wp:positionV relativeFrom="paragraph">
                  <wp:posOffset>4022524</wp:posOffset>
                </wp:positionV>
                <wp:extent cx="1440160" cy="246221"/>
                <wp:effectExtent l="0" t="0" r="0" b="0"/>
                <wp:wrapNone/>
                <wp:docPr id="1077601090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9733F" w14:textId="77777777" w:rsidR="00E16576" w:rsidRPr="00383F36" w:rsidRDefault="00E16576" w:rsidP="00E1657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4FDF" id="_x0000_s1029" type="#_x0000_t202" href="https://coridys.fr/reaap-coeur-du-var/" style="position:absolute;margin-left:667.2pt;margin-top:316.75pt;width:113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" o:button="t" filled="f" stroked="f">
                <v:fill o:detectmouseclick="t"/>
                <v:textbox style="mso-fit-shape-to-text:t">
                  <w:txbxContent>
                    <w:p w14:paraId="1839733F" w14:textId="77777777" w:rsidR="00E16576" w:rsidRPr="00383F36" w:rsidRDefault="00E16576" w:rsidP="00E1657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5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959E1" w:rsidSect="00B959E1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4560" w14:textId="77777777" w:rsidR="008A484C" w:rsidRDefault="008A484C" w:rsidP="00596EDE">
      <w:pPr>
        <w:spacing w:after="0" w:line="240" w:lineRule="auto"/>
      </w:pPr>
      <w:r>
        <w:separator/>
      </w:r>
    </w:p>
  </w:endnote>
  <w:endnote w:type="continuationSeparator" w:id="0">
    <w:p w14:paraId="33BE84EB" w14:textId="77777777" w:rsidR="008A484C" w:rsidRDefault="008A484C" w:rsidP="0059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498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067F71E6" w14:textId="212DF1D2" w:rsidR="00E16576" w:rsidRPr="00E16576" w:rsidRDefault="00E16576">
        <w:pPr>
          <w:pStyle w:val="Pieddepage"/>
          <w:jc w:val="right"/>
          <w:rPr>
            <w:rFonts w:ascii="Century Gothic" w:hAnsi="Century Gothic"/>
            <w:sz w:val="18"/>
            <w:szCs w:val="18"/>
          </w:rPr>
        </w:pPr>
        <w:r w:rsidRPr="00E16576">
          <w:rPr>
            <w:rFonts w:ascii="Century Gothic" w:hAnsi="Century Gothic"/>
            <w:sz w:val="18"/>
            <w:szCs w:val="18"/>
          </w:rPr>
          <w:fldChar w:fldCharType="begin"/>
        </w:r>
        <w:r w:rsidRPr="00E16576">
          <w:rPr>
            <w:rFonts w:ascii="Century Gothic" w:hAnsi="Century Gothic"/>
            <w:sz w:val="18"/>
            <w:szCs w:val="18"/>
          </w:rPr>
          <w:instrText>PAGE   \* MERGEFORMAT</w:instrText>
        </w:r>
        <w:r w:rsidRPr="00E16576">
          <w:rPr>
            <w:rFonts w:ascii="Century Gothic" w:hAnsi="Century Gothic"/>
            <w:sz w:val="18"/>
            <w:szCs w:val="18"/>
          </w:rPr>
          <w:fldChar w:fldCharType="separate"/>
        </w:r>
        <w:r w:rsidRPr="00E16576">
          <w:rPr>
            <w:rFonts w:ascii="Century Gothic" w:hAnsi="Century Gothic"/>
            <w:sz w:val="18"/>
            <w:szCs w:val="18"/>
          </w:rPr>
          <w:t>2</w:t>
        </w:r>
        <w:r w:rsidRPr="00E16576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7D1979E0" w14:textId="77777777" w:rsidR="00E16576" w:rsidRPr="00383F36" w:rsidRDefault="00E16576" w:rsidP="00E16576">
    <w:pPr>
      <w:pStyle w:val="Pieddepage"/>
      <w:rPr>
        <w:rFonts w:ascii="Century Gothic" w:hAnsi="Century Gothic"/>
        <w:b/>
        <w:bCs/>
        <w:i/>
        <w:iCs/>
        <w:color w:val="EB6608"/>
        <w:sz w:val="18"/>
        <w:szCs w:val="18"/>
      </w:rPr>
    </w:pPr>
    <w:bookmarkStart w:id="0" w:name="_Hlk129358893"/>
    <w:bookmarkStart w:id="1" w:name="_Hlk129358894"/>
    <w:proofErr w:type="spellStart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>Coridys</w:t>
    </w:r>
    <w:proofErr w:type="spellEnd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 xml:space="preserve"> : Informe – Accompagne – Forme – Innove</w:t>
    </w:r>
    <w:bookmarkEnd w:id="0"/>
    <w:bookmarkEnd w:id="1"/>
  </w:p>
  <w:p w14:paraId="532342A9" w14:textId="72F39A9D" w:rsidR="00F202A6" w:rsidRPr="00F202A6" w:rsidRDefault="00F202A6">
    <w:pPr>
      <w:pStyle w:val="Pieddepage"/>
      <w:rPr>
        <w:rFonts w:ascii="Century Gothic" w:hAnsi="Century Gothic"/>
        <w:b/>
        <w:bCs/>
        <w:i/>
        <w:iCs/>
        <w:color w:val="EB660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93A0" w14:textId="77777777" w:rsidR="008A484C" w:rsidRDefault="008A484C" w:rsidP="00596EDE">
      <w:pPr>
        <w:spacing w:after="0" w:line="240" w:lineRule="auto"/>
      </w:pPr>
      <w:r>
        <w:separator/>
      </w:r>
    </w:p>
  </w:footnote>
  <w:footnote w:type="continuationSeparator" w:id="0">
    <w:p w14:paraId="01F6206C" w14:textId="77777777" w:rsidR="008A484C" w:rsidRDefault="008A484C" w:rsidP="0059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893C" w14:textId="1BD98CCD" w:rsidR="00596EDE" w:rsidRPr="00276008" w:rsidRDefault="00E16576" w:rsidP="00E16576">
    <w:pPr>
      <w:pStyle w:val="En-tte"/>
      <w:tabs>
        <w:tab w:val="left" w:pos="8312"/>
        <w:tab w:val="right" w:pos="15398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F202A6" w:rsidRPr="00383F36">
      <w:rPr>
        <w:rFonts w:ascii="Century Gothic" w:hAnsi="Century Gothic"/>
      </w:rPr>
      <w:drawing>
        <wp:anchor distT="0" distB="0" distL="114300" distR="114300" simplePos="0" relativeHeight="251659264" behindDoc="0" locked="0" layoutInCell="1" allowOverlap="1" wp14:anchorId="3672EC17" wp14:editId="3CE5CAD3">
          <wp:simplePos x="0" y="0"/>
          <wp:positionH relativeFrom="column">
            <wp:posOffset>-486136</wp:posOffset>
          </wp:positionH>
          <wp:positionV relativeFrom="paragraph">
            <wp:posOffset>-440473</wp:posOffset>
          </wp:positionV>
          <wp:extent cx="1469985" cy="826867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58D86415-3106-550B-3432-F9BF42816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58D86415-3106-550B-3432-F9BF42816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85" cy="82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EDE" w:rsidRPr="00276008">
      <w:rPr>
        <w:rFonts w:ascii="Century Gothic" w:hAnsi="Century Gothic"/>
      </w:rPr>
      <w:t xml:space="preserve">Chemin clinique </w:t>
    </w:r>
    <w:proofErr w:type="spellStart"/>
    <w:r w:rsidR="00596EDE" w:rsidRPr="00276008">
      <w:rPr>
        <w:rFonts w:ascii="Century Gothic" w:hAnsi="Century Gothic"/>
      </w:rPr>
      <w:t>Lysie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A44"/>
    <w:multiLevelType w:val="hybridMultilevel"/>
    <w:tmpl w:val="BA54D36A"/>
    <w:lvl w:ilvl="0" w:tplc="0CDE0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01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C6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6B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F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6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3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4F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D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CE3508"/>
    <w:multiLevelType w:val="hybridMultilevel"/>
    <w:tmpl w:val="7BDC1B64"/>
    <w:lvl w:ilvl="0" w:tplc="43E06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7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2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F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F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A8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A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604DFB"/>
    <w:multiLevelType w:val="hybridMultilevel"/>
    <w:tmpl w:val="938CECB6"/>
    <w:lvl w:ilvl="0" w:tplc="8ECE1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B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A4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1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F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F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8F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9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88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9F7897"/>
    <w:multiLevelType w:val="hybridMultilevel"/>
    <w:tmpl w:val="31E6CBDC"/>
    <w:lvl w:ilvl="0" w:tplc="6EF88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21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AD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8B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29C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4EE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0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8F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E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63F4F"/>
    <w:multiLevelType w:val="hybridMultilevel"/>
    <w:tmpl w:val="030AEC4C"/>
    <w:lvl w:ilvl="0" w:tplc="DD861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88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E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4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5F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E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8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A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7329032">
    <w:abstractNumId w:val="4"/>
  </w:num>
  <w:num w:numId="2" w16cid:durableId="1311520284">
    <w:abstractNumId w:val="0"/>
  </w:num>
  <w:num w:numId="3" w16cid:durableId="2140412249">
    <w:abstractNumId w:val="3"/>
  </w:num>
  <w:num w:numId="4" w16cid:durableId="2052806865">
    <w:abstractNumId w:val="1"/>
  </w:num>
  <w:num w:numId="5" w16cid:durableId="50629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E1"/>
    <w:rsid w:val="001F1548"/>
    <w:rsid w:val="00276008"/>
    <w:rsid w:val="00596EDE"/>
    <w:rsid w:val="006C01C5"/>
    <w:rsid w:val="00821CD0"/>
    <w:rsid w:val="008A484C"/>
    <w:rsid w:val="00B959E1"/>
    <w:rsid w:val="00C36B7F"/>
    <w:rsid w:val="00CE21BD"/>
    <w:rsid w:val="00DB6BA9"/>
    <w:rsid w:val="00DF1A54"/>
    <w:rsid w:val="00E16576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7C71"/>
  <w15:chartTrackingRefBased/>
  <w15:docId w15:val="{9BDC458B-2A54-4D3D-B1A4-CAC7501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EDE"/>
  </w:style>
  <w:style w:type="paragraph" w:styleId="Pieddepage">
    <w:name w:val="footer"/>
    <w:basedOn w:val="Normal"/>
    <w:link w:val="PieddepageCar"/>
    <w:uiPriority w:val="99"/>
    <w:unhideWhenUsed/>
    <w:rsid w:val="0059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EDE"/>
  </w:style>
  <w:style w:type="character" w:styleId="Lienhypertexte">
    <w:name w:val="Hyperlink"/>
    <w:basedOn w:val="Policepardfaut"/>
    <w:uiPriority w:val="99"/>
    <w:semiHidden/>
    <w:unhideWhenUsed/>
    <w:rsid w:val="00E16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6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" TargetMode="External"/><Relationship Id="rId13" Type="http://schemas.openxmlformats.org/officeDocument/2006/relationships/hyperlink" Target="https://coridys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idys.fr/reaap-coeur-du-var/" TargetMode="External"/><Relationship Id="rId12" Type="http://schemas.openxmlformats.org/officeDocument/2006/relationships/hyperlink" Target="https://coridys.f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idy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idys.fr/" TargetMode="External"/><Relationship Id="rId10" Type="http://schemas.openxmlformats.org/officeDocument/2006/relationships/hyperlink" Target="https://coridys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ridys.fr/" TargetMode="External"/><Relationship Id="rId14" Type="http://schemas.openxmlformats.org/officeDocument/2006/relationships/hyperlink" Target="https://coridy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oliviero</dc:creator>
  <cp:keywords/>
  <dc:description/>
  <cp:lastModifiedBy>Communication CORIDYS</cp:lastModifiedBy>
  <cp:revision>5</cp:revision>
  <dcterms:created xsi:type="dcterms:W3CDTF">2023-03-10T10:35:00Z</dcterms:created>
  <dcterms:modified xsi:type="dcterms:W3CDTF">2023-03-10T16:04:00Z</dcterms:modified>
</cp:coreProperties>
</file>